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466E8" w:rsidRDefault="00A466E8" w:rsidP="00B0684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olor w:val="292526"/>
          <w:sz w:val="32"/>
          <w:szCs w:val="32"/>
        </w:rPr>
      </w:pPr>
    </w:p>
    <w:p w:rsidR="002A3AB2" w:rsidRDefault="002A3AB2" w:rsidP="00B0684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292526"/>
          <w:sz w:val="32"/>
          <w:szCs w:val="32"/>
        </w:rPr>
      </w:pPr>
      <w:r>
        <w:rPr>
          <w:rFonts w:ascii="Times New Roman" w:hAnsi="Times New Roman"/>
          <w:b/>
          <w:color w:val="292526"/>
          <w:sz w:val="32"/>
          <w:szCs w:val="32"/>
        </w:rPr>
        <w:t xml:space="preserve">  </w:t>
      </w:r>
      <w:r w:rsidR="00B06846" w:rsidRPr="00B64D02">
        <w:rPr>
          <w:rFonts w:ascii="Times New Roman" w:hAnsi="Times New Roman"/>
          <w:b/>
          <w:color w:val="292526"/>
          <w:sz w:val="32"/>
          <w:szCs w:val="32"/>
        </w:rPr>
        <w:t xml:space="preserve"> </w:t>
      </w:r>
      <w:r w:rsidR="00570CA8" w:rsidRPr="00B64D02">
        <w:rPr>
          <w:rFonts w:ascii="Times New Roman" w:hAnsi="Times New Roman"/>
          <w:b/>
          <w:bCs/>
          <w:color w:val="292526"/>
          <w:sz w:val="32"/>
          <w:szCs w:val="32"/>
        </w:rPr>
        <w:t xml:space="preserve">Педагогический совет </w:t>
      </w:r>
    </w:p>
    <w:p w:rsidR="00A466E8" w:rsidRDefault="00570CA8" w:rsidP="00A466E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292526"/>
          <w:sz w:val="32"/>
          <w:szCs w:val="32"/>
        </w:rPr>
      </w:pPr>
      <w:r w:rsidRPr="00B64D02">
        <w:rPr>
          <w:rFonts w:ascii="Times New Roman" w:hAnsi="Times New Roman"/>
          <w:b/>
          <w:bCs/>
          <w:color w:val="292526"/>
          <w:sz w:val="32"/>
          <w:szCs w:val="32"/>
        </w:rPr>
        <w:br/>
      </w:r>
      <w:r w:rsidR="00A466E8" w:rsidRPr="00A466E8">
        <w:rPr>
          <w:rFonts w:ascii="Times New Roman" w:hAnsi="Times New Roman"/>
          <w:b/>
          <w:sz w:val="32"/>
          <w:szCs w:val="32"/>
        </w:rPr>
        <w:t>«Школьные трудности периода адаптации»</w:t>
      </w:r>
      <w:r w:rsidR="00A466E8" w:rsidRPr="00A466E8">
        <w:rPr>
          <w:rFonts w:ascii="Times New Roman" w:hAnsi="Times New Roman"/>
          <w:b/>
          <w:bCs/>
          <w:color w:val="292526"/>
          <w:sz w:val="32"/>
          <w:szCs w:val="32"/>
        </w:rPr>
        <w:t xml:space="preserve"> </w:t>
      </w:r>
    </w:p>
    <w:p w:rsidR="00A466E8" w:rsidRPr="00A466E8" w:rsidRDefault="00A466E8" w:rsidP="00A466E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292526"/>
          <w:sz w:val="32"/>
          <w:szCs w:val="32"/>
        </w:rPr>
      </w:pPr>
    </w:p>
    <w:p w:rsidR="002A3AB2" w:rsidRPr="002A3AB2" w:rsidRDefault="008B31D7" w:rsidP="00A466E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color w:val="292526"/>
          <w:sz w:val="24"/>
          <w:szCs w:val="24"/>
        </w:rPr>
      </w:pPr>
      <w:r>
        <w:rPr>
          <w:rFonts w:ascii="Times New Roman" w:hAnsi="Times New Roman"/>
          <w:i/>
          <w:iCs/>
          <w:noProof/>
          <w:color w:val="292526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19.45pt;margin-top:15.15pt;width:511.55pt;height:177.05pt;z-index:251660288" wrapcoords="-107 0 -107 21346 21600 21346 21600 0 -107 0">
            <v:imagedata r:id="rId7" o:title=""/>
            <w10:wrap type="tight"/>
          </v:shape>
          <o:OLEObject Type="Embed" ProgID="PowerPoint.Slide.12" ShapeID="_x0000_s1026" DrawAspect="Content" ObjectID="_1415591514" r:id="rId8"/>
        </w:pict>
      </w:r>
      <w:r w:rsidR="002A3AB2" w:rsidRPr="002A3AB2">
        <w:rPr>
          <w:rFonts w:ascii="Times New Roman" w:hAnsi="Times New Roman"/>
          <w:color w:val="292526"/>
          <w:sz w:val="24"/>
          <w:szCs w:val="24"/>
        </w:rPr>
        <w:t>Заместитель директора по УВР</w:t>
      </w:r>
      <w:r w:rsidR="003043D0">
        <w:rPr>
          <w:rFonts w:ascii="Times New Roman" w:hAnsi="Times New Roman"/>
          <w:color w:val="292526"/>
          <w:sz w:val="24"/>
          <w:szCs w:val="24"/>
        </w:rPr>
        <w:t xml:space="preserve"> </w:t>
      </w:r>
      <w:r w:rsidR="002A3AB2" w:rsidRPr="002A3AB2">
        <w:rPr>
          <w:rFonts w:ascii="Times New Roman" w:hAnsi="Times New Roman"/>
          <w:color w:val="292526"/>
          <w:sz w:val="24"/>
          <w:szCs w:val="24"/>
        </w:rPr>
        <w:t xml:space="preserve"> Орлова С</w:t>
      </w:r>
      <w:r w:rsidR="003043D0">
        <w:rPr>
          <w:rFonts w:ascii="Times New Roman" w:hAnsi="Times New Roman"/>
          <w:color w:val="292526"/>
          <w:sz w:val="24"/>
          <w:szCs w:val="24"/>
        </w:rPr>
        <w:t xml:space="preserve">ветлана </w:t>
      </w:r>
      <w:r w:rsidR="002A3AB2" w:rsidRPr="002A3AB2">
        <w:rPr>
          <w:rFonts w:ascii="Times New Roman" w:hAnsi="Times New Roman"/>
          <w:color w:val="292526"/>
          <w:sz w:val="24"/>
          <w:szCs w:val="24"/>
        </w:rPr>
        <w:t>В</w:t>
      </w:r>
      <w:r w:rsidR="003043D0">
        <w:rPr>
          <w:rFonts w:ascii="Times New Roman" w:hAnsi="Times New Roman"/>
          <w:color w:val="292526"/>
          <w:sz w:val="24"/>
          <w:szCs w:val="24"/>
        </w:rPr>
        <w:t>алентиновна</w:t>
      </w:r>
    </w:p>
    <w:p w:rsidR="005D456D" w:rsidRPr="005D456D" w:rsidRDefault="005D456D" w:rsidP="00A466E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5D456D">
        <w:rPr>
          <w:rFonts w:ascii="Times New Roman" w:hAnsi="Times New Roman"/>
          <w:b/>
          <w:bCs/>
          <w:sz w:val="28"/>
          <w:szCs w:val="28"/>
        </w:rPr>
        <w:t xml:space="preserve">Вновь прибывшие учащиеся (слайды № </w:t>
      </w:r>
      <w:r w:rsidR="003C2988">
        <w:rPr>
          <w:rFonts w:ascii="Times New Roman" w:hAnsi="Times New Roman"/>
          <w:b/>
          <w:bCs/>
          <w:sz w:val="28"/>
          <w:szCs w:val="28"/>
        </w:rPr>
        <w:t>3-5</w:t>
      </w:r>
      <w:r w:rsidRPr="005D456D">
        <w:rPr>
          <w:rFonts w:ascii="Times New Roman" w:hAnsi="Times New Roman"/>
          <w:b/>
          <w:bCs/>
          <w:sz w:val="28"/>
          <w:szCs w:val="28"/>
        </w:rPr>
        <w:t>)</w:t>
      </w:r>
    </w:p>
    <w:p w:rsidR="003C2988" w:rsidRPr="004F75D8" w:rsidRDefault="008B31D7" w:rsidP="004F75D8">
      <w:pPr>
        <w:spacing w:after="0" w:line="240" w:lineRule="auto"/>
        <w:ind w:left="360"/>
        <w:jc w:val="both"/>
        <w:rPr>
          <w:rFonts w:ascii="Times New Roman" w:hAnsi="Times New Roman"/>
          <w:bCs/>
          <w:sz w:val="26"/>
          <w:szCs w:val="26"/>
        </w:rPr>
      </w:pPr>
      <w:r>
        <w:rPr>
          <w:rFonts w:ascii="Times New Roman" w:hAnsi="Times New Roman"/>
          <w:bCs/>
          <w:noProof/>
          <w:sz w:val="28"/>
          <w:szCs w:val="28"/>
        </w:rPr>
        <w:pict>
          <v:shape id="_x0000_s1050" type="#_x0000_t75" style="position:absolute;left:0;text-align:left;margin-left:-14.85pt;margin-top:10.15pt;width:291pt;height:218.7pt;z-index:251704320" wrapcoords="-45 0 -45 21540 21600 21540 21600 0 -45 0">
            <v:imagedata r:id="rId9" o:title=""/>
            <w10:wrap type="tight"/>
          </v:shape>
          <o:OLEObject Type="Embed" ProgID="PowerPoint.Slide.12" ShapeID="_x0000_s1050" DrawAspect="Content" ObjectID="_1415591515" r:id="rId10"/>
        </w:pict>
      </w:r>
    </w:p>
    <w:p w:rsidR="004F75D8" w:rsidRPr="00827844" w:rsidRDefault="004F75D8" w:rsidP="004F75D8">
      <w:pPr>
        <w:spacing w:after="0" w:line="240" w:lineRule="auto"/>
        <w:ind w:left="360"/>
        <w:jc w:val="both"/>
        <w:rPr>
          <w:rFonts w:ascii="Times New Roman" w:hAnsi="Times New Roman"/>
          <w:bCs/>
          <w:sz w:val="24"/>
          <w:szCs w:val="24"/>
        </w:rPr>
      </w:pPr>
      <w:r w:rsidRPr="00827844">
        <w:rPr>
          <w:rFonts w:ascii="Times New Roman" w:hAnsi="Times New Roman"/>
          <w:bCs/>
          <w:sz w:val="24"/>
          <w:szCs w:val="24"/>
        </w:rPr>
        <w:t xml:space="preserve">                Под адаптацией  к школе понимается процесс приспособления к образовательному учреждению.  Объективными показателями в оценке адаптации вновь прибывших учащихся стали:</w:t>
      </w:r>
    </w:p>
    <w:p w:rsidR="004F75D8" w:rsidRPr="00827844" w:rsidRDefault="004F75D8" w:rsidP="004F75D8">
      <w:pPr>
        <w:spacing w:after="0" w:line="240" w:lineRule="auto"/>
        <w:ind w:left="360"/>
        <w:jc w:val="both"/>
        <w:rPr>
          <w:rFonts w:ascii="Times New Roman" w:hAnsi="Times New Roman"/>
          <w:bCs/>
          <w:sz w:val="24"/>
          <w:szCs w:val="24"/>
        </w:rPr>
      </w:pPr>
      <w:r w:rsidRPr="00827844">
        <w:rPr>
          <w:rFonts w:ascii="Times New Roman" w:hAnsi="Times New Roman"/>
          <w:bCs/>
          <w:sz w:val="24"/>
          <w:szCs w:val="24"/>
        </w:rPr>
        <w:t xml:space="preserve"> 1.эффективность учебной деятельности (учебная активность, успеваемость),</w:t>
      </w:r>
    </w:p>
    <w:p w:rsidR="004F75D8" w:rsidRPr="00827844" w:rsidRDefault="004F75D8" w:rsidP="004F75D8">
      <w:pPr>
        <w:spacing w:after="0" w:line="240" w:lineRule="auto"/>
        <w:ind w:left="360"/>
        <w:jc w:val="both"/>
        <w:rPr>
          <w:rFonts w:ascii="Times New Roman" w:hAnsi="Times New Roman"/>
          <w:bCs/>
          <w:sz w:val="24"/>
          <w:szCs w:val="24"/>
        </w:rPr>
      </w:pPr>
      <w:r w:rsidRPr="00827844">
        <w:rPr>
          <w:rFonts w:ascii="Times New Roman" w:hAnsi="Times New Roman"/>
          <w:bCs/>
          <w:sz w:val="24"/>
          <w:szCs w:val="24"/>
        </w:rPr>
        <w:t xml:space="preserve"> 2. усвоение школьных норм поведения (поведение на уроке, перемене), </w:t>
      </w:r>
    </w:p>
    <w:p w:rsidR="004F75D8" w:rsidRPr="00827844" w:rsidRDefault="004F75D8" w:rsidP="004F75D8">
      <w:pPr>
        <w:spacing w:after="0" w:line="240" w:lineRule="auto"/>
        <w:ind w:left="360"/>
        <w:jc w:val="both"/>
        <w:rPr>
          <w:rFonts w:ascii="Times New Roman" w:hAnsi="Times New Roman"/>
          <w:bCs/>
          <w:sz w:val="24"/>
          <w:szCs w:val="24"/>
        </w:rPr>
      </w:pPr>
      <w:r w:rsidRPr="00827844">
        <w:rPr>
          <w:rFonts w:ascii="Times New Roman" w:hAnsi="Times New Roman"/>
          <w:bCs/>
          <w:sz w:val="24"/>
          <w:szCs w:val="24"/>
        </w:rPr>
        <w:t xml:space="preserve">3.успешность социальных контактов (взаимоотношения с одноклассниками, отношение к учителю), </w:t>
      </w:r>
    </w:p>
    <w:p w:rsidR="009902F7" w:rsidRPr="00827844" w:rsidRDefault="004F75D8" w:rsidP="005D456D">
      <w:pPr>
        <w:spacing w:after="0" w:line="240" w:lineRule="auto"/>
        <w:ind w:left="360"/>
        <w:jc w:val="both"/>
        <w:rPr>
          <w:rFonts w:ascii="Times New Roman" w:hAnsi="Times New Roman"/>
          <w:bCs/>
          <w:sz w:val="24"/>
          <w:szCs w:val="24"/>
        </w:rPr>
      </w:pPr>
      <w:r w:rsidRPr="00827844">
        <w:rPr>
          <w:rFonts w:ascii="Times New Roman" w:hAnsi="Times New Roman"/>
          <w:bCs/>
          <w:sz w:val="24"/>
          <w:szCs w:val="24"/>
        </w:rPr>
        <w:t xml:space="preserve">4. эмоциональное благополучие (эмоции). </w:t>
      </w:r>
    </w:p>
    <w:p w:rsidR="005D456D" w:rsidRPr="00827844" w:rsidRDefault="005D456D" w:rsidP="005D456D">
      <w:pPr>
        <w:spacing w:after="0" w:line="240" w:lineRule="auto"/>
        <w:ind w:left="360"/>
        <w:jc w:val="both"/>
        <w:rPr>
          <w:rFonts w:ascii="Times New Roman" w:hAnsi="Times New Roman"/>
          <w:bCs/>
          <w:sz w:val="24"/>
          <w:szCs w:val="24"/>
        </w:rPr>
      </w:pPr>
      <w:r w:rsidRPr="00827844">
        <w:rPr>
          <w:rFonts w:ascii="Times New Roman" w:hAnsi="Times New Roman"/>
          <w:bCs/>
          <w:sz w:val="24"/>
          <w:szCs w:val="24"/>
        </w:rPr>
        <w:t>Из 12 вновь прибывших в школу учащихся,  по результатам анализа классных руководителей, адаптировавшимися можно считать всех учащихся.</w:t>
      </w:r>
    </w:p>
    <w:p w:rsidR="003C2988" w:rsidRDefault="003C2988" w:rsidP="005D456D">
      <w:pPr>
        <w:spacing w:after="0" w:line="240" w:lineRule="auto"/>
        <w:ind w:left="360"/>
        <w:jc w:val="both"/>
        <w:rPr>
          <w:rFonts w:ascii="Times New Roman" w:hAnsi="Times New Roman"/>
          <w:bCs/>
          <w:sz w:val="26"/>
          <w:szCs w:val="26"/>
        </w:rPr>
      </w:pPr>
    </w:p>
    <w:p w:rsidR="003C2988" w:rsidRDefault="003C2988" w:rsidP="005D456D">
      <w:pPr>
        <w:spacing w:after="0" w:line="240" w:lineRule="auto"/>
        <w:ind w:left="360"/>
        <w:jc w:val="both"/>
        <w:rPr>
          <w:rFonts w:ascii="Times New Roman" w:hAnsi="Times New Roman"/>
          <w:bCs/>
          <w:sz w:val="26"/>
          <w:szCs w:val="26"/>
        </w:rPr>
      </w:pPr>
    </w:p>
    <w:p w:rsidR="005D456D" w:rsidRPr="00827844" w:rsidRDefault="009902F7" w:rsidP="005D456D">
      <w:pPr>
        <w:spacing w:after="0" w:line="240" w:lineRule="auto"/>
        <w:ind w:left="360"/>
        <w:jc w:val="both"/>
        <w:rPr>
          <w:rFonts w:ascii="Times New Roman" w:hAnsi="Times New Roman"/>
          <w:bCs/>
          <w:sz w:val="24"/>
          <w:szCs w:val="24"/>
        </w:rPr>
      </w:pPr>
      <w:r w:rsidRPr="00827844">
        <w:rPr>
          <w:rFonts w:ascii="Times New Roman" w:hAnsi="Times New Roman"/>
          <w:bCs/>
          <w:sz w:val="24"/>
          <w:szCs w:val="24"/>
        </w:rPr>
        <w:t xml:space="preserve">            </w:t>
      </w:r>
      <w:r w:rsidR="005D456D" w:rsidRPr="00827844">
        <w:rPr>
          <w:rFonts w:ascii="Times New Roman" w:hAnsi="Times New Roman"/>
          <w:bCs/>
          <w:sz w:val="24"/>
          <w:szCs w:val="24"/>
        </w:rPr>
        <w:t xml:space="preserve">Из  числа </w:t>
      </w:r>
      <w:proofErr w:type="gramStart"/>
      <w:r w:rsidR="005D456D" w:rsidRPr="00827844">
        <w:rPr>
          <w:rFonts w:ascii="Times New Roman" w:hAnsi="Times New Roman"/>
          <w:bCs/>
          <w:sz w:val="24"/>
          <w:szCs w:val="24"/>
        </w:rPr>
        <w:t>неадаптированных</w:t>
      </w:r>
      <w:proofErr w:type="gramEnd"/>
      <w:r w:rsidR="005D456D" w:rsidRPr="00827844">
        <w:rPr>
          <w:rFonts w:ascii="Times New Roman" w:hAnsi="Times New Roman"/>
          <w:bCs/>
          <w:sz w:val="24"/>
          <w:szCs w:val="24"/>
        </w:rPr>
        <w:t xml:space="preserve"> в прошлом году</w:t>
      </w:r>
      <w:r w:rsidR="003C2988" w:rsidRPr="00827844">
        <w:rPr>
          <w:rFonts w:ascii="Times New Roman" w:hAnsi="Times New Roman"/>
          <w:bCs/>
          <w:sz w:val="24"/>
          <w:szCs w:val="24"/>
        </w:rPr>
        <w:t xml:space="preserve">, </w:t>
      </w:r>
      <w:r w:rsidR="005D456D" w:rsidRPr="00827844">
        <w:rPr>
          <w:rFonts w:ascii="Times New Roman" w:hAnsi="Times New Roman"/>
          <w:bCs/>
          <w:sz w:val="24"/>
          <w:szCs w:val="24"/>
        </w:rPr>
        <w:t>продолжают иметь отдельные проблемы, связанные с качеством усвоения учебного материала за предыдущие года обучения. Это влечет за собой пассивн</w:t>
      </w:r>
      <w:r w:rsidR="003C2988" w:rsidRPr="00827844">
        <w:rPr>
          <w:rFonts w:ascii="Times New Roman" w:hAnsi="Times New Roman"/>
          <w:bCs/>
          <w:sz w:val="24"/>
          <w:szCs w:val="24"/>
        </w:rPr>
        <w:t>ость на уроках</w:t>
      </w:r>
      <w:r w:rsidR="005D456D" w:rsidRPr="00827844">
        <w:rPr>
          <w:rFonts w:ascii="Times New Roman" w:hAnsi="Times New Roman"/>
          <w:bCs/>
          <w:sz w:val="24"/>
          <w:szCs w:val="24"/>
        </w:rPr>
        <w:t>, а их поведение на уроках характеризуется скованностью, напряженностью, они стараются остаться на уроке незаметными.</w:t>
      </w:r>
      <w:r w:rsidR="003C2988" w:rsidRPr="00827844">
        <w:rPr>
          <w:rFonts w:ascii="Times New Roman" w:hAnsi="Times New Roman"/>
          <w:bCs/>
          <w:sz w:val="24"/>
          <w:szCs w:val="24"/>
        </w:rPr>
        <w:t xml:space="preserve"> </w:t>
      </w:r>
    </w:p>
    <w:p w:rsidR="005D456D" w:rsidRPr="00827844" w:rsidRDefault="00827844" w:rsidP="005D456D">
      <w:pPr>
        <w:spacing w:before="100" w:beforeAutospacing="1" w:after="100" w:afterAutospacing="1" w:line="240" w:lineRule="auto"/>
        <w:ind w:left="360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            </w:t>
      </w:r>
      <w:r w:rsidR="003C2988" w:rsidRPr="00827844">
        <w:rPr>
          <w:rFonts w:ascii="Times New Roman" w:hAnsi="Times New Roman"/>
          <w:bCs/>
          <w:sz w:val="24"/>
          <w:szCs w:val="24"/>
        </w:rPr>
        <w:t xml:space="preserve">Осталась и </w:t>
      </w:r>
      <w:r w:rsidR="005D456D" w:rsidRPr="00827844">
        <w:rPr>
          <w:rFonts w:ascii="Times New Roman" w:hAnsi="Times New Roman"/>
          <w:bCs/>
          <w:sz w:val="24"/>
          <w:szCs w:val="24"/>
        </w:rPr>
        <w:t>группа ребят, у которых</w:t>
      </w:r>
      <w:r w:rsidR="003C2988" w:rsidRPr="00827844">
        <w:rPr>
          <w:rFonts w:ascii="Times New Roman" w:hAnsi="Times New Roman"/>
          <w:bCs/>
          <w:sz w:val="24"/>
          <w:szCs w:val="24"/>
        </w:rPr>
        <w:t xml:space="preserve"> была </w:t>
      </w:r>
      <w:r w:rsidR="005D456D" w:rsidRPr="00827844">
        <w:rPr>
          <w:rFonts w:ascii="Times New Roman" w:hAnsi="Times New Roman"/>
          <w:bCs/>
          <w:sz w:val="24"/>
          <w:szCs w:val="24"/>
        </w:rPr>
        <w:t xml:space="preserve">выявлена </w:t>
      </w:r>
      <w:r w:rsidR="003C2988" w:rsidRPr="00827844">
        <w:rPr>
          <w:rFonts w:ascii="Times New Roman" w:hAnsi="Times New Roman"/>
          <w:bCs/>
          <w:sz w:val="24"/>
          <w:szCs w:val="24"/>
        </w:rPr>
        <w:t xml:space="preserve">в прошлом году </w:t>
      </w:r>
      <w:r w:rsidR="005D456D" w:rsidRPr="00827844">
        <w:rPr>
          <w:rFonts w:ascii="Times New Roman" w:hAnsi="Times New Roman"/>
          <w:bCs/>
          <w:sz w:val="24"/>
          <w:szCs w:val="24"/>
        </w:rPr>
        <w:t xml:space="preserve">совокупность проблем, связанных не только с образовательной запущенностью, но и с отсутствием внутренней потребности в продвижении вперед. </w:t>
      </w:r>
      <w:r w:rsidR="009902F7" w:rsidRPr="00827844">
        <w:rPr>
          <w:rFonts w:ascii="Times New Roman" w:hAnsi="Times New Roman"/>
          <w:bCs/>
          <w:sz w:val="24"/>
          <w:szCs w:val="24"/>
        </w:rPr>
        <w:t xml:space="preserve"> Этих учащихся следует держать на контроле.</w:t>
      </w:r>
    </w:p>
    <w:p w:rsidR="00A466E8" w:rsidRDefault="00A466E8" w:rsidP="005D456D">
      <w:pPr>
        <w:spacing w:before="100" w:beforeAutospacing="1" w:after="100" w:afterAutospacing="1" w:line="240" w:lineRule="auto"/>
        <w:ind w:left="360"/>
        <w:jc w:val="both"/>
        <w:rPr>
          <w:rFonts w:ascii="Times New Roman" w:hAnsi="Times New Roman"/>
          <w:bCs/>
          <w:sz w:val="26"/>
          <w:szCs w:val="26"/>
        </w:rPr>
      </w:pPr>
    </w:p>
    <w:p w:rsidR="008B31D7" w:rsidRDefault="008B31D7" w:rsidP="005D456D">
      <w:pPr>
        <w:spacing w:before="100" w:beforeAutospacing="1" w:after="100" w:afterAutospacing="1" w:line="240" w:lineRule="auto"/>
        <w:ind w:left="360"/>
        <w:jc w:val="both"/>
        <w:rPr>
          <w:rFonts w:ascii="Times New Roman" w:hAnsi="Times New Roman"/>
          <w:bCs/>
          <w:sz w:val="26"/>
          <w:szCs w:val="26"/>
        </w:rPr>
      </w:pPr>
    </w:p>
    <w:p w:rsidR="008B31D7" w:rsidRDefault="008B31D7" w:rsidP="005D456D">
      <w:pPr>
        <w:spacing w:before="100" w:beforeAutospacing="1" w:after="100" w:afterAutospacing="1" w:line="240" w:lineRule="auto"/>
        <w:ind w:left="360"/>
        <w:jc w:val="both"/>
        <w:rPr>
          <w:rFonts w:ascii="Times New Roman" w:hAnsi="Times New Roman"/>
          <w:bCs/>
          <w:sz w:val="26"/>
          <w:szCs w:val="26"/>
        </w:rPr>
      </w:pPr>
    </w:p>
    <w:p w:rsidR="00827844" w:rsidRPr="005D456D" w:rsidRDefault="00827844" w:rsidP="005D456D">
      <w:pPr>
        <w:spacing w:before="100" w:beforeAutospacing="1" w:after="100" w:afterAutospacing="1" w:line="240" w:lineRule="auto"/>
        <w:ind w:left="360"/>
        <w:jc w:val="both"/>
        <w:rPr>
          <w:rFonts w:ascii="Times New Roman" w:hAnsi="Times New Roman"/>
          <w:bCs/>
          <w:sz w:val="26"/>
          <w:szCs w:val="26"/>
        </w:rPr>
      </w:pPr>
    </w:p>
    <w:p w:rsidR="00D26AEF" w:rsidRDefault="000537A4" w:rsidP="00AF7120">
      <w:pPr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iCs/>
          <w:color w:val="292526"/>
          <w:sz w:val="28"/>
          <w:szCs w:val="28"/>
        </w:rPr>
      </w:pPr>
      <w:r>
        <w:rPr>
          <w:rFonts w:ascii="Times New Roman" w:hAnsi="Times New Roman"/>
          <w:b/>
          <w:bCs/>
          <w:iCs/>
          <w:color w:val="292526"/>
          <w:sz w:val="28"/>
          <w:szCs w:val="28"/>
        </w:rPr>
        <w:lastRenderedPageBreak/>
        <w:t xml:space="preserve">Что же требуется </w:t>
      </w:r>
      <w:r w:rsidR="00D26AEF" w:rsidRPr="00D030D3">
        <w:rPr>
          <w:rFonts w:ascii="Times New Roman" w:hAnsi="Times New Roman"/>
          <w:b/>
          <w:bCs/>
          <w:iCs/>
          <w:color w:val="292526"/>
          <w:sz w:val="28"/>
          <w:szCs w:val="28"/>
        </w:rPr>
        <w:t>реш</w:t>
      </w:r>
      <w:r>
        <w:rPr>
          <w:rFonts w:ascii="Times New Roman" w:hAnsi="Times New Roman"/>
          <w:b/>
          <w:bCs/>
          <w:iCs/>
          <w:color w:val="292526"/>
          <w:sz w:val="28"/>
          <w:szCs w:val="28"/>
        </w:rPr>
        <w:t xml:space="preserve">ить </w:t>
      </w:r>
      <w:r w:rsidR="00D26AEF" w:rsidRPr="00D030D3">
        <w:rPr>
          <w:rFonts w:ascii="Times New Roman" w:hAnsi="Times New Roman"/>
          <w:b/>
          <w:bCs/>
          <w:iCs/>
          <w:color w:val="292526"/>
          <w:sz w:val="28"/>
          <w:szCs w:val="28"/>
        </w:rPr>
        <w:t xml:space="preserve"> в  адаптационный период </w:t>
      </w:r>
      <w:r w:rsidR="00D26AEF">
        <w:rPr>
          <w:rFonts w:ascii="Times New Roman" w:hAnsi="Times New Roman"/>
          <w:b/>
          <w:bCs/>
          <w:iCs/>
          <w:color w:val="292526"/>
          <w:sz w:val="28"/>
          <w:szCs w:val="28"/>
        </w:rPr>
        <w:t xml:space="preserve">в </w:t>
      </w:r>
      <w:r w:rsidR="00D26AEF" w:rsidRPr="00D030D3">
        <w:rPr>
          <w:rFonts w:ascii="Times New Roman" w:hAnsi="Times New Roman"/>
          <w:b/>
          <w:bCs/>
          <w:iCs/>
          <w:color w:val="292526"/>
          <w:sz w:val="28"/>
          <w:szCs w:val="28"/>
        </w:rPr>
        <w:t>1, 5 и 10 класс</w:t>
      </w:r>
      <w:r w:rsidR="00D26AEF">
        <w:rPr>
          <w:rFonts w:ascii="Times New Roman" w:hAnsi="Times New Roman"/>
          <w:b/>
          <w:bCs/>
          <w:iCs/>
          <w:color w:val="292526"/>
          <w:sz w:val="28"/>
          <w:szCs w:val="28"/>
        </w:rPr>
        <w:t>ах</w:t>
      </w:r>
      <w:r w:rsidR="00D26AEF" w:rsidRPr="00D030D3">
        <w:rPr>
          <w:rFonts w:ascii="Times New Roman" w:hAnsi="Times New Roman"/>
          <w:b/>
          <w:bCs/>
          <w:iCs/>
          <w:color w:val="292526"/>
          <w:sz w:val="28"/>
          <w:szCs w:val="28"/>
        </w:rPr>
        <w:t>?</w:t>
      </w:r>
    </w:p>
    <w:p w:rsidR="00AF7120" w:rsidRDefault="003C2988" w:rsidP="003C2988">
      <w:pPr>
        <w:autoSpaceDE w:val="0"/>
        <w:autoSpaceDN w:val="0"/>
        <w:adjustRightInd w:val="0"/>
        <w:spacing w:after="0" w:line="240" w:lineRule="auto"/>
        <w:ind w:left="360"/>
        <w:jc w:val="center"/>
        <w:rPr>
          <w:rFonts w:ascii="Times New Roman" w:hAnsi="Times New Roman"/>
          <w:b/>
          <w:bCs/>
          <w:sz w:val="28"/>
          <w:szCs w:val="28"/>
        </w:rPr>
      </w:pPr>
      <w:r w:rsidRPr="005D456D">
        <w:rPr>
          <w:rFonts w:ascii="Times New Roman" w:hAnsi="Times New Roman"/>
          <w:b/>
          <w:bCs/>
          <w:sz w:val="28"/>
          <w:szCs w:val="28"/>
        </w:rPr>
        <w:t xml:space="preserve">(слайды № </w:t>
      </w:r>
      <w:r>
        <w:rPr>
          <w:rFonts w:ascii="Times New Roman" w:hAnsi="Times New Roman"/>
          <w:b/>
          <w:bCs/>
          <w:sz w:val="28"/>
          <w:szCs w:val="28"/>
        </w:rPr>
        <w:t>6-</w:t>
      </w:r>
      <w:r w:rsidR="004306AA">
        <w:rPr>
          <w:rFonts w:ascii="Times New Roman" w:hAnsi="Times New Roman"/>
          <w:b/>
          <w:bCs/>
          <w:sz w:val="28"/>
          <w:szCs w:val="28"/>
        </w:rPr>
        <w:t>9</w:t>
      </w:r>
      <w:r w:rsidRPr="005D456D">
        <w:rPr>
          <w:rFonts w:ascii="Times New Roman" w:hAnsi="Times New Roman"/>
          <w:b/>
          <w:bCs/>
          <w:sz w:val="28"/>
          <w:szCs w:val="28"/>
        </w:rPr>
        <w:t>)</w:t>
      </w:r>
    </w:p>
    <w:p w:rsidR="00827844" w:rsidRDefault="00827844" w:rsidP="003C2988">
      <w:pPr>
        <w:autoSpaceDE w:val="0"/>
        <w:autoSpaceDN w:val="0"/>
        <w:adjustRightInd w:val="0"/>
        <w:spacing w:after="0" w:line="240" w:lineRule="auto"/>
        <w:ind w:left="360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827844" w:rsidRDefault="006C5E9B" w:rsidP="006C5E9B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                  </w:t>
      </w:r>
      <w:r w:rsidR="00827844" w:rsidRPr="00827844">
        <w:rPr>
          <w:rFonts w:ascii="Times New Roman" w:hAnsi="Times New Roman"/>
          <w:bCs/>
          <w:sz w:val="24"/>
          <w:szCs w:val="24"/>
        </w:rPr>
        <w:t>1 класс – это начало системного обучения в школе</w:t>
      </w:r>
      <w:r w:rsidR="00827844">
        <w:rPr>
          <w:rFonts w:ascii="Times New Roman" w:hAnsi="Times New Roman"/>
          <w:bCs/>
          <w:sz w:val="24"/>
          <w:szCs w:val="24"/>
        </w:rPr>
        <w:t xml:space="preserve">, которое </w:t>
      </w:r>
      <w:r w:rsidR="00827844" w:rsidRPr="00827844">
        <w:rPr>
          <w:rFonts w:ascii="Times New Roman" w:hAnsi="Times New Roman"/>
          <w:bCs/>
          <w:sz w:val="24"/>
          <w:szCs w:val="24"/>
        </w:rPr>
        <w:t xml:space="preserve"> является важным этапом жизни ребенка.</w:t>
      </w:r>
      <w:r w:rsidR="00827844">
        <w:rPr>
          <w:rFonts w:ascii="Times New Roman" w:hAnsi="Times New Roman"/>
          <w:bCs/>
          <w:sz w:val="24"/>
          <w:szCs w:val="24"/>
        </w:rPr>
        <w:t xml:space="preserve"> </w:t>
      </w:r>
      <w:r w:rsidR="00827844" w:rsidRPr="00827844">
        <w:rPr>
          <w:rFonts w:ascii="Times New Roman" w:hAnsi="Times New Roman"/>
          <w:bCs/>
          <w:sz w:val="24"/>
          <w:szCs w:val="24"/>
        </w:rPr>
        <w:t>5</w:t>
      </w:r>
      <w:r w:rsidR="00827844">
        <w:rPr>
          <w:rFonts w:ascii="Times New Roman" w:hAnsi="Times New Roman"/>
          <w:bCs/>
          <w:sz w:val="24"/>
          <w:szCs w:val="24"/>
        </w:rPr>
        <w:t xml:space="preserve"> и </w:t>
      </w:r>
      <w:r w:rsidR="00827844" w:rsidRPr="00827844">
        <w:rPr>
          <w:rFonts w:ascii="Times New Roman" w:hAnsi="Times New Roman"/>
          <w:bCs/>
          <w:sz w:val="24"/>
          <w:szCs w:val="24"/>
        </w:rPr>
        <w:t xml:space="preserve"> 10 классы</w:t>
      </w:r>
      <w:r w:rsidR="00827844">
        <w:rPr>
          <w:rFonts w:ascii="Times New Roman" w:hAnsi="Times New Roman"/>
          <w:bCs/>
          <w:sz w:val="24"/>
          <w:szCs w:val="24"/>
        </w:rPr>
        <w:t xml:space="preserve"> </w:t>
      </w:r>
      <w:r>
        <w:rPr>
          <w:rFonts w:ascii="Times New Roman" w:hAnsi="Times New Roman"/>
          <w:bCs/>
          <w:sz w:val="24"/>
          <w:szCs w:val="24"/>
        </w:rPr>
        <w:t>–</w:t>
      </w:r>
      <w:r w:rsidR="00827844">
        <w:rPr>
          <w:rFonts w:ascii="Times New Roman" w:hAnsi="Times New Roman"/>
          <w:bCs/>
          <w:sz w:val="24"/>
          <w:szCs w:val="24"/>
        </w:rPr>
        <w:t xml:space="preserve"> </w:t>
      </w:r>
      <w:r>
        <w:rPr>
          <w:rFonts w:ascii="Times New Roman" w:hAnsi="Times New Roman"/>
          <w:bCs/>
          <w:sz w:val="24"/>
          <w:szCs w:val="24"/>
        </w:rPr>
        <w:t xml:space="preserve">это </w:t>
      </w:r>
      <w:r w:rsidR="002E7C6B" w:rsidRPr="00827844">
        <w:rPr>
          <w:rFonts w:ascii="Times New Roman" w:hAnsi="Times New Roman"/>
          <w:bCs/>
          <w:sz w:val="24"/>
          <w:szCs w:val="24"/>
        </w:rPr>
        <w:t>усложнение содержания образовательного процесса</w:t>
      </w:r>
      <w:r>
        <w:rPr>
          <w:rFonts w:ascii="Times New Roman" w:hAnsi="Times New Roman"/>
          <w:bCs/>
          <w:sz w:val="24"/>
          <w:szCs w:val="24"/>
        </w:rPr>
        <w:t xml:space="preserve">, </w:t>
      </w:r>
      <w:r w:rsidR="00827844" w:rsidRPr="00827844">
        <w:rPr>
          <w:rFonts w:ascii="Times New Roman" w:hAnsi="Times New Roman"/>
          <w:bCs/>
          <w:sz w:val="24"/>
          <w:szCs w:val="24"/>
        </w:rPr>
        <w:t>усложнение требований</w:t>
      </w:r>
      <w:r>
        <w:rPr>
          <w:rFonts w:ascii="Times New Roman" w:hAnsi="Times New Roman"/>
          <w:bCs/>
          <w:sz w:val="24"/>
          <w:szCs w:val="24"/>
        </w:rPr>
        <w:t xml:space="preserve"> к процессу. Поэтому на каждом этапе важно знать, что может стать индикатором готовности ребенка к процессу обучения. </w:t>
      </w:r>
    </w:p>
    <w:p w:rsidR="006C5E9B" w:rsidRPr="00D030D3" w:rsidRDefault="006C5E9B" w:rsidP="006C5E9B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/>
          <w:b/>
          <w:bCs/>
          <w:iCs/>
          <w:color w:val="292526"/>
          <w:sz w:val="28"/>
          <w:szCs w:val="28"/>
        </w:rPr>
      </w:pPr>
    </w:p>
    <w:p w:rsidR="00DF172D" w:rsidRPr="008E60B6" w:rsidRDefault="00D26AEF" w:rsidP="00982BC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5051D">
        <w:rPr>
          <w:rFonts w:ascii="Times New Roman" w:hAnsi="Times New Roman"/>
          <w:b/>
          <w:bCs/>
          <w:color w:val="292526"/>
          <w:sz w:val="26"/>
          <w:szCs w:val="26"/>
          <w:u w:val="single"/>
        </w:rPr>
        <w:t>Для первоклассников:</w:t>
      </w:r>
      <w:r w:rsidR="00982BC8">
        <w:rPr>
          <w:rFonts w:ascii="Times New Roman" w:hAnsi="Times New Roman"/>
          <w:b/>
          <w:bCs/>
          <w:color w:val="292526"/>
          <w:sz w:val="26"/>
          <w:szCs w:val="26"/>
        </w:rPr>
        <w:t xml:space="preserve"> </w:t>
      </w:r>
      <w:r w:rsidRPr="001A3D20">
        <w:rPr>
          <w:rFonts w:ascii="Times New Roman" w:hAnsi="Times New Roman"/>
          <w:color w:val="292526"/>
          <w:sz w:val="26"/>
          <w:szCs w:val="26"/>
        </w:rPr>
        <w:t xml:space="preserve"> </w:t>
      </w:r>
      <w:r w:rsidR="00982BC8" w:rsidRPr="008E60B6">
        <w:rPr>
          <w:rFonts w:ascii="Times New Roman" w:hAnsi="Times New Roman"/>
          <w:sz w:val="24"/>
          <w:szCs w:val="24"/>
        </w:rPr>
        <w:t xml:space="preserve">важно четко владеть вопросом </w:t>
      </w:r>
      <w:r w:rsidR="00DF172D" w:rsidRPr="008E60B6">
        <w:rPr>
          <w:rFonts w:ascii="Times New Roman" w:hAnsi="Times New Roman"/>
          <w:spacing w:val="2"/>
          <w:sz w:val="24"/>
          <w:szCs w:val="24"/>
        </w:rPr>
        <w:t xml:space="preserve"> </w:t>
      </w:r>
      <w:proofErr w:type="gramStart"/>
      <w:r w:rsidR="00DF172D" w:rsidRPr="008E60B6">
        <w:rPr>
          <w:rFonts w:ascii="Times New Roman" w:hAnsi="Times New Roman"/>
          <w:spacing w:val="2"/>
          <w:sz w:val="24"/>
          <w:szCs w:val="24"/>
        </w:rPr>
        <w:t>школьной</w:t>
      </w:r>
      <w:proofErr w:type="gramEnd"/>
      <w:r w:rsidR="00DF172D" w:rsidRPr="008E60B6">
        <w:rPr>
          <w:rFonts w:ascii="Times New Roman" w:hAnsi="Times New Roman"/>
          <w:spacing w:val="2"/>
          <w:sz w:val="24"/>
          <w:szCs w:val="24"/>
        </w:rPr>
        <w:t xml:space="preserve"> </w:t>
      </w:r>
      <w:proofErr w:type="spellStart"/>
      <w:r w:rsidR="00DF172D" w:rsidRPr="008E60B6">
        <w:rPr>
          <w:rFonts w:ascii="Times New Roman" w:hAnsi="Times New Roman"/>
          <w:spacing w:val="5"/>
          <w:sz w:val="24"/>
          <w:szCs w:val="24"/>
        </w:rPr>
        <w:t>дезадаптации</w:t>
      </w:r>
      <w:proofErr w:type="spellEnd"/>
      <w:r w:rsidR="00DF172D" w:rsidRPr="008E60B6">
        <w:rPr>
          <w:rFonts w:ascii="Times New Roman" w:hAnsi="Times New Roman"/>
          <w:spacing w:val="5"/>
          <w:sz w:val="24"/>
          <w:szCs w:val="24"/>
        </w:rPr>
        <w:t xml:space="preserve"> младших школьников</w:t>
      </w:r>
      <w:r w:rsidR="006C5E9B" w:rsidRPr="008E60B6">
        <w:rPr>
          <w:rFonts w:ascii="Times New Roman" w:hAnsi="Times New Roman"/>
          <w:spacing w:val="5"/>
          <w:sz w:val="24"/>
          <w:szCs w:val="24"/>
        </w:rPr>
        <w:t xml:space="preserve"> для того, чтобы</w:t>
      </w:r>
      <w:r w:rsidR="006C5E9B" w:rsidRPr="008E60B6">
        <w:rPr>
          <w:rFonts w:ascii="Times New Roman" w:hAnsi="Times New Roman"/>
          <w:sz w:val="24"/>
          <w:szCs w:val="24"/>
        </w:rPr>
        <w:t xml:space="preserve"> помочь ребенку вжиться в позицию школьника. </w:t>
      </w:r>
      <w:r w:rsidR="005E14F9" w:rsidRPr="008E60B6">
        <w:rPr>
          <w:rFonts w:ascii="Times New Roman" w:hAnsi="Times New Roman"/>
          <w:spacing w:val="1"/>
          <w:sz w:val="24"/>
          <w:szCs w:val="24"/>
        </w:rPr>
        <w:t xml:space="preserve">Что же может стать причиной </w:t>
      </w:r>
      <w:proofErr w:type="spellStart"/>
      <w:r w:rsidR="005E14F9" w:rsidRPr="008E60B6">
        <w:rPr>
          <w:rFonts w:ascii="Times New Roman" w:hAnsi="Times New Roman"/>
          <w:spacing w:val="1"/>
          <w:sz w:val="24"/>
          <w:szCs w:val="24"/>
        </w:rPr>
        <w:t>дезадаптации</w:t>
      </w:r>
      <w:proofErr w:type="spellEnd"/>
      <w:r w:rsidR="005E14F9" w:rsidRPr="008E60B6">
        <w:rPr>
          <w:rFonts w:ascii="Times New Roman" w:hAnsi="Times New Roman"/>
          <w:spacing w:val="1"/>
          <w:sz w:val="24"/>
          <w:szCs w:val="24"/>
        </w:rPr>
        <w:t>?</w:t>
      </w:r>
    </w:p>
    <w:p w:rsidR="00DF172D" w:rsidRPr="00DF172D" w:rsidRDefault="00167D00" w:rsidP="00DF172D">
      <w:pPr>
        <w:spacing w:before="30" w:after="259" w:line="1" w:lineRule="exact"/>
        <w:jc w:val="center"/>
        <w:rPr>
          <w:rFonts w:ascii="Verdana" w:hAnsi="Verdana"/>
          <w:color w:val="000000"/>
          <w:sz w:val="20"/>
          <w:szCs w:val="20"/>
        </w:rPr>
      </w:pPr>
      <w:r>
        <w:rPr>
          <w:rFonts w:ascii="Times New Roman" w:hAnsi="Times New Roman"/>
          <w:color w:val="000000"/>
          <w:sz w:val="2"/>
          <w:szCs w:val="2"/>
        </w:rPr>
        <w:t xml:space="preserve"> </w:t>
      </w:r>
      <w:r w:rsidR="00DF172D" w:rsidRPr="00DF172D">
        <w:rPr>
          <w:rFonts w:ascii="Times New Roman" w:hAnsi="Times New Roman"/>
          <w:color w:val="000000"/>
          <w:sz w:val="2"/>
          <w:szCs w:val="2"/>
        </w:rPr>
        <w:t> </w:t>
      </w:r>
    </w:p>
    <w:tbl>
      <w:tblPr>
        <w:tblStyle w:val="ac"/>
        <w:tblW w:w="0" w:type="auto"/>
        <w:tblInd w:w="250" w:type="dxa"/>
        <w:tblLook w:val="04A0" w:firstRow="1" w:lastRow="0" w:firstColumn="1" w:lastColumn="0" w:noHBand="0" w:noVBand="1"/>
      </w:tblPr>
      <w:tblGrid>
        <w:gridCol w:w="2977"/>
        <w:gridCol w:w="3827"/>
        <w:gridCol w:w="3934"/>
      </w:tblGrid>
      <w:tr w:rsidR="00982BC8" w:rsidTr="0045051D">
        <w:tc>
          <w:tcPr>
            <w:tcW w:w="2977" w:type="dxa"/>
          </w:tcPr>
          <w:p w:rsidR="00982BC8" w:rsidRPr="00982BC8" w:rsidRDefault="00982BC8" w:rsidP="00DF172D">
            <w:pPr>
              <w:spacing w:before="278"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F172D">
              <w:rPr>
                <w:rFonts w:ascii="Times New Roman" w:hAnsi="Times New Roman"/>
                <w:b/>
                <w:bCs/>
                <w:color w:val="000000"/>
                <w:spacing w:val="-6"/>
                <w:sz w:val="18"/>
                <w:szCs w:val="18"/>
              </w:rPr>
              <w:t>Форма</w:t>
            </w:r>
          </w:p>
        </w:tc>
        <w:tc>
          <w:tcPr>
            <w:tcW w:w="3827" w:type="dxa"/>
          </w:tcPr>
          <w:p w:rsidR="00982BC8" w:rsidRPr="00982BC8" w:rsidRDefault="00982BC8" w:rsidP="00DF172D">
            <w:pPr>
              <w:spacing w:before="278"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F172D">
              <w:rPr>
                <w:rFonts w:ascii="Times New Roman" w:hAnsi="Times New Roman"/>
                <w:b/>
                <w:bCs/>
                <w:color w:val="000000"/>
                <w:spacing w:val="-11"/>
                <w:sz w:val="18"/>
                <w:szCs w:val="18"/>
              </w:rPr>
              <w:t>Причины</w:t>
            </w:r>
          </w:p>
        </w:tc>
        <w:tc>
          <w:tcPr>
            <w:tcW w:w="3934" w:type="dxa"/>
          </w:tcPr>
          <w:p w:rsidR="00982BC8" w:rsidRPr="00982BC8" w:rsidRDefault="00982BC8" w:rsidP="00DF172D">
            <w:pPr>
              <w:spacing w:before="278"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F172D">
              <w:rPr>
                <w:rFonts w:ascii="Times New Roman" w:hAnsi="Times New Roman"/>
                <w:b/>
                <w:bCs/>
                <w:color w:val="000000"/>
                <w:spacing w:val="-8"/>
                <w:sz w:val="18"/>
                <w:szCs w:val="18"/>
              </w:rPr>
              <w:t>Коррекционные мероприятия</w:t>
            </w:r>
          </w:p>
        </w:tc>
      </w:tr>
      <w:tr w:rsidR="00982BC8" w:rsidTr="0045051D">
        <w:trPr>
          <w:trHeight w:val="1018"/>
        </w:trPr>
        <w:tc>
          <w:tcPr>
            <w:tcW w:w="2977" w:type="dxa"/>
          </w:tcPr>
          <w:p w:rsidR="00982BC8" w:rsidRPr="0045051D" w:rsidRDefault="00982BC8" w:rsidP="005E14F9">
            <w:pPr>
              <w:shd w:val="clear" w:color="auto" w:fill="FFFFFF"/>
              <w:spacing w:after="0" w:line="192" w:lineRule="exact"/>
              <w:ind w:firstLine="5"/>
              <w:jc w:val="center"/>
              <w:rPr>
                <w:rFonts w:ascii="Times New Roman" w:hAnsi="Times New Roman"/>
                <w:color w:val="000000"/>
              </w:rPr>
            </w:pPr>
            <w:r w:rsidRPr="00DF172D">
              <w:rPr>
                <w:rFonts w:ascii="Times New Roman" w:hAnsi="Times New Roman"/>
                <w:color w:val="000000"/>
                <w:spacing w:val="1"/>
              </w:rPr>
              <w:t>Неприспособленность к предмет</w:t>
            </w:r>
            <w:r w:rsidRPr="00DF172D">
              <w:rPr>
                <w:rFonts w:ascii="Times New Roman" w:hAnsi="Times New Roman"/>
                <w:color w:val="000000"/>
                <w:spacing w:val="1"/>
              </w:rPr>
              <w:softHyphen/>
            </w:r>
            <w:r w:rsidRPr="00DF172D">
              <w:rPr>
                <w:rFonts w:ascii="Times New Roman" w:hAnsi="Times New Roman"/>
                <w:color w:val="000000"/>
              </w:rPr>
              <w:t>ной стороне учебной деятельности</w:t>
            </w:r>
          </w:p>
          <w:p w:rsidR="00982BC8" w:rsidRPr="0045051D" w:rsidRDefault="00982BC8" w:rsidP="00DF172D">
            <w:pPr>
              <w:spacing w:before="278" w:after="0" w:line="240" w:lineRule="auto"/>
              <w:jc w:val="center"/>
              <w:rPr>
                <w:rFonts w:ascii="Verdana" w:hAnsi="Verdana"/>
                <w:color w:val="000000"/>
              </w:rPr>
            </w:pPr>
          </w:p>
        </w:tc>
        <w:tc>
          <w:tcPr>
            <w:tcW w:w="3827" w:type="dxa"/>
          </w:tcPr>
          <w:p w:rsidR="00982BC8" w:rsidRPr="0045051D" w:rsidRDefault="00982BC8" w:rsidP="005E14F9">
            <w:pPr>
              <w:shd w:val="clear" w:color="auto" w:fill="FFFFFF"/>
              <w:spacing w:after="0" w:line="192" w:lineRule="exact"/>
              <w:ind w:right="5"/>
              <w:jc w:val="center"/>
              <w:rPr>
                <w:rFonts w:ascii="Times New Roman" w:hAnsi="Times New Roman"/>
                <w:color w:val="000000"/>
              </w:rPr>
            </w:pPr>
            <w:r w:rsidRPr="00982BC8">
              <w:rPr>
                <w:rFonts w:ascii="Times New Roman" w:hAnsi="Times New Roman"/>
                <w:color w:val="000000"/>
              </w:rPr>
              <w:t>Недостаточное интеллектуаль</w:t>
            </w:r>
            <w:r w:rsidRPr="00982BC8">
              <w:rPr>
                <w:rFonts w:ascii="Times New Roman" w:hAnsi="Times New Roman"/>
                <w:color w:val="000000"/>
              </w:rPr>
              <w:softHyphen/>
            </w:r>
            <w:r w:rsidRPr="00982BC8">
              <w:rPr>
                <w:rFonts w:ascii="Times New Roman" w:hAnsi="Times New Roman"/>
                <w:color w:val="000000"/>
                <w:spacing w:val="1"/>
              </w:rPr>
              <w:t xml:space="preserve">ное и психомоторное развитие ребенка, отсутствие помощи и </w:t>
            </w:r>
            <w:r w:rsidRPr="00982BC8">
              <w:rPr>
                <w:rFonts w:ascii="Times New Roman" w:hAnsi="Times New Roman"/>
                <w:color w:val="000000"/>
                <w:spacing w:val="-1"/>
              </w:rPr>
              <w:t xml:space="preserve">внимания со стороны родителей </w:t>
            </w:r>
            <w:r w:rsidRPr="00982BC8">
              <w:rPr>
                <w:rFonts w:ascii="Times New Roman" w:hAnsi="Times New Roman"/>
                <w:color w:val="000000"/>
              </w:rPr>
              <w:t>и учителей</w:t>
            </w:r>
          </w:p>
        </w:tc>
        <w:tc>
          <w:tcPr>
            <w:tcW w:w="3934" w:type="dxa"/>
          </w:tcPr>
          <w:p w:rsidR="00982BC8" w:rsidRPr="0045051D" w:rsidRDefault="00982BC8" w:rsidP="005E14F9">
            <w:pPr>
              <w:shd w:val="clear" w:color="auto" w:fill="FFFFFF"/>
              <w:spacing w:after="0" w:line="192" w:lineRule="exact"/>
              <w:ind w:hanging="5"/>
              <w:jc w:val="center"/>
              <w:rPr>
                <w:rFonts w:ascii="Times New Roman" w:hAnsi="Times New Roman"/>
                <w:color w:val="000000"/>
              </w:rPr>
            </w:pPr>
            <w:r w:rsidRPr="00982BC8">
              <w:rPr>
                <w:rFonts w:ascii="Times New Roman" w:hAnsi="Times New Roman"/>
                <w:color w:val="000000"/>
                <w:spacing w:val="-2"/>
              </w:rPr>
              <w:t xml:space="preserve">Специальные беседы с ребенком, в </w:t>
            </w:r>
            <w:r w:rsidRPr="00982BC8">
              <w:rPr>
                <w:rFonts w:ascii="Times New Roman" w:hAnsi="Times New Roman"/>
                <w:color w:val="000000"/>
                <w:spacing w:val="2"/>
              </w:rPr>
              <w:t>ходе которых надо установить причины нарушений учебных на</w:t>
            </w:r>
            <w:r w:rsidRPr="00982BC8">
              <w:rPr>
                <w:rFonts w:ascii="Times New Roman" w:hAnsi="Times New Roman"/>
                <w:color w:val="000000"/>
                <w:spacing w:val="2"/>
              </w:rPr>
              <w:softHyphen/>
            </w:r>
            <w:r w:rsidRPr="00982BC8">
              <w:rPr>
                <w:rFonts w:ascii="Times New Roman" w:hAnsi="Times New Roman"/>
                <w:color w:val="000000"/>
                <w:spacing w:val="1"/>
              </w:rPr>
              <w:t>выков и дать рекомендации роди</w:t>
            </w:r>
            <w:r w:rsidRPr="00982BC8">
              <w:rPr>
                <w:rFonts w:ascii="Times New Roman" w:hAnsi="Times New Roman"/>
                <w:color w:val="000000"/>
                <w:spacing w:val="1"/>
              </w:rPr>
              <w:softHyphen/>
            </w:r>
            <w:r w:rsidRPr="00982BC8">
              <w:rPr>
                <w:rFonts w:ascii="Times New Roman" w:hAnsi="Times New Roman"/>
                <w:color w:val="000000"/>
                <w:spacing w:val="-2"/>
              </w:rPr>
              <w:t>телям</w:t>
            </w:r>
          </w:p>
        </w:tc>
      </w:tr>
      <w:tr w:rsidR="00982BC8" w:rsidTr="0045051D">
        <w:trPr>
          <w:trHeight w:val="822"/>
        </w:trPr>
        <w:tc>
          <w:tcPr>
            <w:tcW w:w="2977" w:type="dxa"/>
          </w:tcPr>
          <w:p w:rsidR="00DF172D" w:rsidRPr="00DF172D" w:rsidRDefault="00982BC8" w:rsidP="005E14F9">
            <w:pPr>
              <w:shd w:val="clear" w:color="auto" w:fill="FFFFFF"/>
              <w:spacing w:after="0" w:line="197" w:lineRule="exact"/>
              <w:ind w:right="384"/>
              <w:jc w:val="center"/>
              <w:rPr>
                <w:rFonts w:ascii="Times New Roman" w:hAnsi="Times New Roman"/>
                <w:color w:val="000000"/>
              </w:rPr>
            </w:pPr>
            <w:r w:rsidRPr="00DF172D">
              <w:rPr>
                <w:rFonts w:ascii="Times New Roman" w:hAnsi="Times New Roman"/>
                <w:color w:val="000000"/>
              </w:rPr>
              <w:t>Неспособность произвольно управлять своим поведением</w:t>
            </w:r>
          </w:p>
        </w:tc>
        <w:tc>
          <w:tcPr>
            <w:tcW w:w="3827" w:type="dxa"/>
          </w:tcPr>
          <w:p w:rsidR="00982BC8" w:rsidRPr="0045051D" w:rsidRDefault="00982BC8" w:rsidP="005E14F9">
            <w:pPr>
              <w:shd w:val="clear" w:color="auto" w:fill="FFFFFF"/>
              <w:spacing w:after="0" w:line="192" w:lineRule="exact"/>
              <w:ind w:right="62"/>
              <w:jc w:val="center"/>
              <w:rPr>
                <w:rFonts w:ascii="Times New Roman" w:hAnsi="Times New Roman"/>
                <w:color w:val="000000"/>
              </w:rPr>
            </w:pPr>
            <w:r w:rsidRPr="00982BC8">
              <w:rPr>
                <w:rFonts w:ascii="Times New Roman" w:hAnsi="Times New Roman"/>
                <w:color w:val="000000"/>
                <w:spacing w:val="-1"/>
              </w:rPr>
              <w:t>Неправильное воспитание в се</w:t>
            </w:r>
            <w:r w:rsidRPr="00982BC8">
              <w:rPr>
                <w:rFonts w:ascii="Times New Roman" w:hAnsi="Times New Roman"/>
                <w:color w:val="000000"/>
                <w:spacing w:val="-1"/>
              </w:rPr>
              <w:softHyphen/>
            </w:r>
            <w:r w:rsidRPr="00982BC8">
              <w:rPr>
                <w:rFonts w:ascii="Times New Roman" w:hAnsi="Times New Roman"/>
                <w:color w:val="000000"/>
              </w:rPr>
              <w:t xml:space="preserve">мье (отсутствие внешних норм, </w:t>
            </w:r>
            <w:r w:rsidRPr="00982BC8">
              <w:rPr>
                <w:rFonts w:ascii="Times New Roman" w:hAnsi="Times New Roman"/>
                <w:color w:val="000000"/>
                <w:spacing w:val="2"/>
              </w:rPr>
              <w:t>ограничений)</w:t>
            </w:r>
          </w:p>
        </w:tc>
        <w:tc>
          <w:tcPr>
            <w:tcW w:w="3934" w:type="dxa"/>
          </w:tcPr>
          <w:p w:rsidR="00982BC8" w:rsidRPr="0045051D" w:rsidRDefault="00982BC8" w:rsidP="005E14F9">
            <w:pPr>
              <w:shd w:val="clear" w:color="auto" w:fill="FFFFFF"/>
              <w:spacing w:after="0" w:line="192" w:lineRule="exact"/>
              <w:jc w:val="center"/>
              <w:rPr>
                <w:rFonts w:ascii="Times New Roman" w:hAnsi="Times New Roman"/>
                <w:color w:val="000000"/>
              </w:rPr>
            </w:pPr>
            <w:r w:rsidRPr="00982BC8">
              <w:rPr>
                <w:rFonts w:ascii="Times New Roman" w:hAnsi="Times New Roman"/>
                <w:color w:val="000000"/>
                <w:spacing w:val="-2"/>
              </w:rPr>
              <w:t>Работа с семьей; анализ собствен</w:t>
            </w:r>
            <w:r w:rsidRPr="00982BC8">
              <w:rPr>
                <w:rFonts w:ascii="Times New Roman" w:hAnsi="Times New Roman"/>
                <w:color w:val="000000"/>
                <w:spacing w:val="-2"/>
              </w:rPr>
              <w:softHyphen/>
            </w:r>
            <w:r w:rsidRPr="00982BC8">
              <w:rPr>
                <w:rFonts w:ascii="Times New Roman" w:hAnsi="Times New Roman"/>
                <w:color w:val="000000"/>
                <w:spacing w:val="-1"/>
              </w:rPr>
              <w:t xml:space="preserve">ного поведения учителем с целью </w:t>
            </w:r>
            <w:r w:rsidRPr="00982BC8">
              <w:rPr>
                <w:rFonts w:ascii="Times New Roman" w:hAnsi="Times New Roman"/>
                <w:color w:val="000000"/>
                <w:spacing w:val="1"/>
              </w:rPr>
              <w:t>предотвратить возможное непра</w:t>
            </w:r>
            <w:r w:rsidRPr="00982BC8">
              <w:rPr>
                <w:rFonts w:ascii="Times New Roman" w:hAnsi="Times New Roman"/>
                <w:color w:val="000000"/>
                <w:spacing w:val="1"/>
              </w:rPr>
              <w:softHyphen/>
              <w:t>вильное поведение</w:t>
            </w:r>
          </w:p>
        </w:tc>
      </w:tr>
      <w:tr w:rsidR="00982BC8" w:rsidTr="0045051D">
        <w:tc>
          <w:tcPr>
            <w:tcW w:w="2977" w:type="dxa"/>
          </w:tcPr>
          <w:p w:rsidR="00DF172D" w:rsidRPr="00DF172D" w:rsidRDefault="00982BC8" w:rsidP="005E14F9">
            <w:pPr>
              <w:shd w:val="clear" w:color="auto" w:fill="FFFFFF"/>
              <w:spacing w:before="30" w:after="30" w:line="192" w:lineRule="exact"/>
              <w:ind w:firstLine="5"/>
              <w:jc w:val="center"/>
              <w:rPr>
                <w:rFonts w:ascii="Times New Roman" w:hAnsi="Times New Roman"/>
                <w:color w:val="000000"/>
              </w:rPr>
            </w:pPr>
            <w:r w:rsidRPr="00DF172D">
              <w:rPr>
                <w:rFonts w:ascii="Times New Roman" w:hAnsi="Times New Roman"/>
                <w:color w:val="000000"/>
                <w:spacing w:val="1"/>
              </w:rPr>
              <w:t>Неспособность принять темп школьной жизни (чаще встречает</w:t>
            </w:r>
            <w:r w:rsidRPr="00DF172D">
              <w:rPr>
                <w:rFonts w:ascii="Times New Roman" w:hAnsi="Times New Roman"/>
                <w:color w:val="000000"/>
                <w:spacing w:val="1"/>
              </w:rPr>
              <w:softHyphen/>
            </w:r>
            <w:r w:rsidRPr="00DF172D">
              <w:rPr>
                <w:rFonts w:ascii="Times New Roman" w:hAnsi="Times New Roman"/>
                <w:color w:val="000000"/>
              </w:rPr>
              <w:t>ся у соматически ослабленных де</w:t>
            </w:r>
            <w:r w:rsidRPr="00DF172D">
              <w:rPr>
                <w:rFonts w:ascii="Times New Roman" w:hAnsi="Times New Roman"/>
                <w:color w:val="000000"/>
              </w:rPr>
              <w:softHyphen/>
            </w:r>
            <w:r w:rsidRPr="00DF172D">
              <w:rPr>
                <w:rFonts w:ascii="Times New Roman" w:hAnsi="Times New Roman"/>
                <w:color w:val="000000"/>
                <w:spacing w:val="1"/>
              </w:rPr>
              <w:t>тей, слабым типом нервной системы)</w:t>
            </w:r>
          </w:p>
        </w:tc>
        <w:tc>
          <w:tcPr>
            <w:tcW w:w="3827" w:type="dxa"/>
          </w:tcPr>
          <w:p w:rsidR="00982BC8" w:rsidRPr="00982BC8" w:rsidRDefault="00982BC8" w:rsidP="00982BC8">
            <w:pPr>
              <w:shd w:val="clear" w:color="auto" w:fill="FFFFFF"/>
              <w:spacing w:before="30" w:after="30" w:line="192" w:lineRule="exact"/>
              <w:jc w:val="center"/>
              <w:rPr>
                <w:rFonts w:ascii="Times New Roman" w:hAnsi="Times New Roman"/>
                <w:color w:val="000000"/>
              </w:rPr>
            </w:pPr>
            <w:r w:rsidRPr="00982BC8">
              <w:rPr>
                <w:rFonts w:ascii="Times New Roman" w:hAnsi="Times New Roman"/>
                <w:color w:val="000000"/>
              </w:rPr>
              <w:t>Неправильное воспитание в се</w:t>
            </w:r>
            <w:r w:rsidRPr="00982BC8">
              <w:rPr>
                <w:rFonts w:ascii="Times New Roman" w:hAnsi="Times New Roman"/>
                <w:color w:val="000000"/>
              </w:rPr>
              <w:softHyphen/>
            </w:r>
            <w:r w:rsidRPr="00982BC8">
              <w:rPr>
                <w:rFonts w:ascii="Times New Roman" w:hAnsi="Times New Roman"/>
                <w:color w:val="000000"/>
                <w:spacing w:val="1"/>
              </w:rPr>
              <w:t>мье или игнорирование взрос</w:t>
            </w:r>
            <w:r w:rsidRPr="00982BC8">
              <w:rPr>
                <w:rFonts w:ascii="Times New Roman" w:hAnsi="Times New Roman"/>
                <w:color w:val="000000"/>
                <w:spacing w:val="1"/>
              </w:rPr>
              <w:softHyphen/>
            </w:r>
            <w:r w:rsidRPr="00982BC8">
              <w:rPr>
                <w:rFonts w:ascii="Times New Roman" w:hAnsi="Times New Roman"/>
                <w:color w:val="000000"/>
              </w:rPr>
              <w:t>лыми индивидуальных особенно</w:t>
            </w:r>
            <w:r w:rsidRPr="00982BC8">
              <w:rPr>
                <w:rFonts w:ascii="Times New Roman" w:hAnsi="Times New Roman"/>
                <w:color w:val="000000"/>
              </w:rPr>
              <w:softHyphen/>
            </w:r>
            <w:r w:rsidRPr="00982BC8">
              <w:rPr>
                <w:rFonts w:ascii="Times New Roman" w:hAnsi="Times New Roman"/>
                <w:color w:val="000000"/>
                <w:spacing w:val="-1"/>
              </w:rPr>
              <w:t>стей детей</w:t>
            </w:r>
          </w:p>
          <w:p w:rsidR="00982BC8" w:rsidRPr="0045051D" w:rsidRDefault="00982BC8" w:rsidP="00DF172D">
            <w:pPr>
              <w:spacing w:before="278"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3934" w:type="dxa"/>
          </w:tcPr>
          <w:p w:rsidR="00982BC8" w:rsidRPr="00982BC8" w:rsidRDefault="00982BC8" w:rsidP="00982BC8">
            <w:pPr>
              <w:shd w:val="clear" w:color="auto" w:fill="FFFFFF"/>
              <w:spacing w:before="30" w:after="30" w:line="192" w:lineRule="exact"/>
              <w:ind w:right="29"/>
              <w:jc w:val="center"/>
              <w:rPr>
                <w:rFonts w:ascii="Times New Roman" w:hAnsi="Times New Roman"/>
                <w:color w:val="000000"/>
              </w:rPr>
            </w:pPr>
            <w:r w:rsidRPr="00982BC8">
              <w:rPr>
                <w:rFonts w:ascii="Times New Roman" w:hAnsi="Times New Roman"/>
                <w:color w:val="000000"/>
                <w:spacing w:val="-2"/>
              </w:rPr>
              <w:t>Работа с семьей, определение оп</w:t>
            </w:r>
            <w:r w:rsidRPr="00982BC8">
              <w:rPr>
                <w:rFonts w:ascii="Times New Roman" w:hAnsi="Times New Roman"/>
                <w:color w:val="000000"/>
                <w:spacing w:val="-2"/>
              </w:rPr>
              <w:softHyphen/>
            </w:r>
            <w:r w:rsidRPr="00982BC8">
              <w:rPr>
                <w:rFonts w:ascii="Times New Roman" w:hAnsi="Times New Roman"/>
                <w:color w:val="000000"/>
                <w:spacing w:val="1"/>
              </w:rPr>
              <w:t>тимального режима нагрузки уче</w:t>
            </w:r>
            <w:r w:rsidRPr="00982BC8">
              <w:rPr>
                <w:rFonts w:ascii="Times New Roman" w:hAnsi="Times New Roman"/>
                <w:color w:val="000000"/>
                <w:spacing w:val="1"/>
              </w:rPr>
              <w:softHyphen/>
            </w:r>
            <w:r w:rsidRPr="00982BC8">
              <w:rPr>
                <w:rFonts w:ascii="Times New Roman" w:hAnsi="Times New Roman"/>
                <w:color w:val="000000"/>
                <w:spacing w:val="2"/>
              </w:rPr>
              <w:t>ника</w:t>
            </w:r>
          </w:p>
          <w:p w:rsidR="00982BC8" w:rsidRPr="0045051D" w:rsidRDefault="00982BC8" w:rsidP="00DF172D">
            <w:pPr>
              <w:spacing w:before="278"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</w:p>
        </w:tc>
      </w:tr>
      <w:tr w:rsidR="00982BC8" w:rsidTr="0045051D">
        <w:tc>
          <w:tcPr>
            <w:tcW w:w="2977" w:type="dxa"/>
          </w:tcPr>
          <w:p w:rsidR="00DF172D" w:rsidRPr="00DF172D" w:rsidRDefault="00982BC8" w:rsidP="005E14F9">
            <w:pPr>
              <w:shd w:val="clear" w:color="auto" w:fill="FFFFFF"/>
              <w:spacing w:after="0" w:line="192" w:lineRule="exact"/>
              <w:ind w:firstLine="5"/>
              <w:jc w:val="center"/>
              <w:rPr>
                <w:rFonts w:ascii="Times New Roman" w:hAnsi="Times New Roman"/>
                <w:color w:val="000000"/>
              </w:rPr>
            </w:pPr>
            <w:r w:rsidRPr="00DF172D">
              <w:rPr>
                <w:rFonts w:ascii="Times New Roman" w:hAnsi="Times New Roman"/>
                <w:color w:val="000000"/>
                <w:spacing w:val="2"/>
              </w:rPr>
              <w:t>Школьный невроз</w:t>
            </w:r>
            <w:r w:rsidRPr="00DF172D">
              <w:rPr>
                <w:rFonts w:ascii="Times New Roman" w:hAnsi="Times New Roman"/>
                <w:color w:val="000000"/>
              </w:rPr>
              <w:t xml:space="preserve"> - неумение разрешить </w:t>
            </w:r>
            <w:r w:rsidR="005E14F9" w:rsidRPr="0045051D">
              <w:rPr>
                <w:rFonts w:ascii="Times New Roman" w:hAnsi="Times New Roman"/>
                <w:color w:val="000000"/>
              </w:rPr>
              <w:t xml:space="preserve">возникшие </w:t>
            </w:r>
            <w:r w:rsidRPr="00DF172D">
              <w:rPr>
                <w:rFonts w:ascii="Times New Roman" w:hAnsi="Times New Roman"/>
                <w:color w:val="000000"/>
              </w:rPr>
              <w:t>противоречи</w:t>
            </w:r>
            <w:r w:rsidR="005E14F9" w:rsidRPr="0045051D">
              <w:rPr>
                <w:rFonts w:ascii="Times New Roman" w:hAnsi="Times New Roman"/>
                <w:color w:val="000000"/>
              </w:rPr>
              <w:t>я</w:t>
            </w:r>
            <w:r w:rsidRPr="00DF172D">
              <w:rPr>
                <w:rFonts w:ascii="Times New Roman" w:hAnsi="Times New Roman"/>
                <w:color w:val="000000"/>
              </w:rPr>
              <w:t xml:space="preserve"> </w:t>
            </w:r>
          </w:p>
        </w:tc>
        <w:tc>
          <w:tcPr>
            <w:tcW w:w="3827" w:type="dxa"/>
          </w:tcPr>
          <w:p w:rsidR="00982BC8" w:rsidRPr="0045051D" w:rsidRDefault="00982BC8" w:rsidP="00C018EF">
            <w:pPr>
              <w:shd w:val="clear" w:color="auto" w:fill="FFFFFF"/>
              <w:spacing w:after="0" w:line="192" w:lineRule="exact"/>
              <w:ind w:right="24" w:firstLine="5"/>
              <w:jc w:val="center"/>
              <w:rPr>
                <w:rFonts w:ascii="Times New Roman" w:hAnsi="Times New Roman"/>
                <w:color w:val="000000"/>
              </w:rPr>
            </w:pPr>
            <w:r w:rsidRPr="00982BC8">
              <w:rPr>
                <w:rFonts w:ascii="Times New Roman" w:hAnsi="Times New Roman"/>
                <w:color w:val="000000"/>
              </w:rPr>
              <w:t>Ребенок не может выйти за гра</w:t>
            </w:r>
            <w:r w:rsidRPr="00982BC8">
              <w:rPr>
                <w:rFonts w:ascii="Times New Roman" w:hAnsi="Times New Roman"/>
                <w:color w:val="000000"/>
              </w:rPr>
              <w:softHyphen/>
              <w:t xml:space="preserve">ницы семейной общности </w:t>
            </w:r>
          </w:p>
        </w:tc>
        <w:tc>
          <w:tcPr>
            <w:tcW w:w="3934" w:type="dxa"/>
          </w:tcPr>
          <w:p w:rsidR="00982BC8" w:rsidRPr="0045051D" w:rsidRDefault="00982BC8" w:rsidP="00C018EF">
            <w:pPr>
              <w:shd w:val="clear" w:color="auto" w:fill="FFFFFF"/>
              <w:spacing w:after="0" w:line="192" w:lineRule="exact"/>
              <w:ind w:right="53"/>
              <w:jc w:val="center"/>
              <w:rPr>
                <w:rFonts w:ascii="Times New Roman" w:hAnsi="Times New Roman"/>
                <w:color w:val="000000"/>
              </w:rPr>
            </w:pPr>
            <w:r w:rsidRPr="00982BC8">
              <w:rPr>
                <w:rFonts w:ascii="Times New Roman" w:hAnsi="Times New Roman"/>
                <w:color w:val="000000"/>
              </w:rPr>
              <w:t xml:space="preserve">Необходимо подключение </w:t>
            </w:r>
            <w:r w:rsidR="00C018EF" w:rsidRPr="0045051D">
              <w:rPr>
                <w:rFonts w:ascii="Times New Roman" w:hAnsi="Times New Roman"/>
                <w:color w:val="000000"/>
              </w:rPr>
              <w:t xml:space="preserve">школьных специалистов </w:t>
            </w:r>
            <w:r w:rsidRPr="00982BC8">
              <w:rPr>
                <w:rFonts w:ascii="Times New Roman" w:hAnsi="Times New Roman"/>
                <w:color w:val="000000"/>
              </w:rPr>
              <w:t>- семейная тера</w:t>
            </w:r>
            <w:r w:rsidRPr="00982BC8">
              <w:rPr>
                <w:rFonts w:ascii="Times New Roman" w:hAnsi="Times New Roman"/>
                <w:color w:val="000000"/>
              </w:rPr>
              <w:softHyphen/>
            </w:r>
            <w:r w:rsidRPr="00982BC8">
              <w:rPr>
                <w:rFonts w:ascii="Times New Roman" w:hAnsi="Times New Roman"/>
                <w:color w:val="000000"/>
                <w:spacing w:val="3"/>
              </w:rPr>
              <w:t xml:space="preserve">пия или групповые занятия для </w:t>
            </w:r>
            <w:r w:rsidRPr="00982BC8">
              <w:rPr>
                <w:rFonts w:ascii="Times New Roman" w:hAnsi="Times New Roman"/>
                <w:color w:val="000000"/>
                <w:spacing w:val="1"/>
              </w:rPr>
              <w:t>детей в сочетании с групповыми занятиями для их родителей</w:t>
            </w:r>
          </w:p>
        </w:tc>
      </w:tr>
    </w:tbl>
    <w:p w:rsidR="00982BC8" w:rsidRPr="00167D00" w:rsidRDefault="005E14F9" w:rsidP="005E14F9">
      <w:pPr>
        <w:shd w:val="clear" w:color="auto" w:fill="FFFFFF"/>
        <w:spacing w:before="278" w:after="0" w:line="240" w:lineRule="auto"/>
        <w:ind w:left="768"/>
        <w:jc w:val="both"/>
        <w:rPr>
          <w:rFonts w:ascii="Times New Roman" w:hAnsi="Times New Roman"/>
          <w:color w:val="000000"/>
          <w:sz w:val="24"/>
          <w:szCs w:val="24"/>
        </w:rPr>
      </w:pPr>
      <w:r w:rsidRPr="00167D00">
        <w:rPr>
          <w:rFonts w:ascii="Times New Roman" w:hAnsi="Times New Roman"/>
          <w:color w:val="000000"/>
          <w:sz w:val="24"/>
          <w:szCs w:val="24"/>
        </w:rPr>
        <w:t xml:space="preserve">              Все эти моменты нельзя упустить и необходимо своевременно</w:t>
      </w:r>
      <w:r w:rsidR="00A466E8" w:rsidRPr="00167D00">
        <w:rPr>
          <w:rFonts w:ascii="Times New Roman" w:hAnsi="Times New Roman"/>
          <w:color w:val="000000"/>
          <w:sz w:val="24"/>
          <w:szCs w:val="24"/>
        </w:rPr>
        <w:t xml:space="preserve"> реагировать при их проявлении</w:t>
      </w:r>
      <w:r w:rsidRPr="00167D00">
        <w:rPr>
          <w:rFonts w:ascii="Times New Roman" w:hAnsi="Times New Roman"/>
          <w:color w:val="000000"/>
          <w:sz w:val="24"/>
          <w:szCs w:val="24"/>
        </w:rPr>
        <w:t xml:space="preserve"> и правильно </w:t>
      </w:r>
      <w:r w:rsidR="00A466E8" w:rsidRPr="00167D00">
        <w:rPr>
          <w:rFonts w:ascii="Times New Roman" w:hAnsi="Times New Roman"/>
          <w:color w:val="000000"/>
          <w:sz w:val="24"/>
          <w:szCs w:val="24"/>
        </w:rPr>
        <w:t xml:space="preserve">их </w:t>
      </w:r>
      <w:r w:rsidRPr="00167D00">
        <w:rPr>
          <w:rFonts w:ascii="Times New Roman" w:hAnsi="Times New Roman"/>
          <w:color w:val="000000"/>
          <w:sz w:val="24"/>
          <w:szCs w:val="24"/>
        </w:rPr>
        <w:t xml:space="preserve">разрешать, так как </w:t>
      </w:r>
      <w:r w:rsidR="00A466E8" w:rsidRPr="00167D00">
        <w:rPr>
          <w:rFonts w:ascii="Times New Roman" w:hAnsi="Times New Roman"/>
          <w:color w:val="000000"/>
          <w:sz w:val="24"/>
          <w:szCs w:val="24"/>
        </w:rPr>
        <w:t xml:space="preserve">правильное и внимательное </w:t>
      </w:r>
      <w:r w:rsidRPr="00167D00">
        <w:rPr>
          <w:rFonts w:ascii="Times New Roman" w:hAnsi="Times New Roman"/>
          <w:color w:val="000000"/>
          <w:sz w:val="24"/>
          <w:szCs w:val="24"/>
        </w:rPr>
        <w:t xml:space="preserve">отношение учителя </w:t>
      </w:r>
      <w:r w:rsidR="00A466E8" w:rsidRPr="00167D00">
        <w:rPr>
          <w:rFonts w:ascii="Times New Roman" w:hAnsi="Times New Roman"/>
          <w:color w:val="000000"/>
          <w:sz w:val="24"/>
          <w:szCs w:val="24"/>
        </w:rPr>
        <w:t xml:space="preserve">может стать </w:t>
      </w:r>
      <w:r w:rsidRPr="00167D00">
        <w:rPr>
          <w:rFonts w:ascii="Times New Roman" w:hAnsi="Times New Roman"/>
          <w:color w:val="000000"/>
          <w:sz w:val="24"/>
          <w:szCs w:val="24"/>
        </w:rPr>
        <w:t xml:space="preserve"> для ребенка «пропуском» либо в адаптацию, либо в </w:t>
      </w:r>
      <w:proofErr w:type="spellStart"/>
      <w:r w:rsidRPr="00167D00">
        <w:rPr>
          <w:rFonts w:ascii="Times New Roman" w:hAnsi="Times New Roman"/>
          <w:color w:val="000000"/>
          <w:sz w:val="24"/>
          <w:szCs w:val="24"/>
        </w:rPr>
        <w:t>дезадаптацию</w:t>
      </w:r>
      <w:proofErr w:type="spellEnd"/>
      <w:r w:rsidRPr="00167D00">
        <w:rPr>
          <w:rFonts w:ascii="Times New Roman" w:hAnsi="Times New Roman"/>
          <w:color w:val="000000"/>
          <w:sz w:val="24"/>
          <w:szCs w:val="24"/>
        </w:rPr>
        <w:t>.</w:t>
      </w:r>
    </w:p>
    <w:p w:rsidR="00DF172D" w:rsidRPr="00DF172D" w:rsidRDefault="00DF172D" w:rsidP="00DF172D">
      <w:pPr>
        <w:spacing w:before="30" w:after="259" w:line="1" w:lineRule="exact"/>
        <w:jc w:val="center"/>
        <w:rPr>
          <w:rFonts w:ascii="Verdana" w:hAnsi="Verdana"/>
          <w:color w:val="000000"/>
          <w:sz w:val="20"/>
          <w:szCs w:val="20"/>
        </w:rPr>
      </w:pPr>
      <w:r w:rsidRPr="00DF172D">
        <w:rPr>
          <w:rFonts w:ascii="Times New Roman" w:hAnsi="Times New Roman"/>
          <w:color w:val="000000"/>
          <w:sz w:val="2"/>
          <w:szCs w:val="2"/>
        </w:rPr>
        <w:t> </w:t>
      </w:r>
    </w:p>
    <w:p w:rsidR="00D26AEF" w:rsidRPr="004306AA" w:rsidRDefault="004306AA" w:rsidP="005E14F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292526"/>
          <w:sz w:val="24"/>
          <w:szCs w:val="24"/>
        </w:rPr>
      </w:pPr>
      <w:r w:rsidRPr="004306AA">
        <w:rPr>
          <w:rFonts w:ascii="Times New Roman" w:hAnsi="Times New Roman"/>
          <w:b/>
          <w:color w:val="292526"/>
          <w:sz w:val="26"/>
          <w:szCs w:val="26"/>
        </w:rPr>
        <w:t xml:space="preserve">Для пятиклассников </w:t>
      </w:r>
      <w:r w:rsidRPr="004306AA">
        <w:rPr>
          <w:rFonts w:ascii="Times New Roman" w:hAnsi="Times New Roman"/>
          <w:color w:val="292526"/>
          <w:sz w:val="24"/>
          <w:szCs w:val="24"/>
        </w:rPr>
        <w:t>первостепенной становится</w:t>
      </w:r>
      <w:r>
        <w:rPr>
          <w:rFonts w:ascii="Times New Roman" w:hAnsi="Times New Roman"/>
          <w:b/>
          <w:color w:val="292526"/>
          <w:sz w:val="26"/>
          <w:szCs w:val="26"/>
        </w:rPr>
        <w:t xml:space="preserve"> </w:t>
      </w:r>
      <w:r w:rsidR="00D26AEF" w:rsidRPr="004306AA">
        <w:rPr>
          <w:rFonts w:ascii="Times New Roman" w:hAnsi="Times New Roman"/>
          <w:color w:val="292526"/>
          <w:sz w:val="24"/>
          <w:szCs w:val="24"/>
        </w:rPr>
        <w:t>адаптация к «разноголосице» требований учителей</w:t>
      </w:r>
      <w:r w:rsidR="0045051D" w:rsidRPr="004306AA">
        <w:rPr>
          <w:rFonts w:ascii="Times New Roman" w:hAnsi="Times New Roman"/>
          <w:color w:val="292526"/>
          <w:sz w:val="24"/>
          <w:szCs w:val="24"/>
        </w:rPr>
        <w:t xml:space="preserve">, </w:t>
      </w:r>
      <w:r w:rsidR="005E14F9" w:rsidRPr="004306AA">
        <w:rPr>
          <w:rFonts w:ascii="Times New Roman" w:hAnsi="Times New Roman"/>
          <w:color w:val="292526"/>
          <w:sz w:val="24"/>
          <w:szCs w:val="24"/>
        </w:rPr>
        <w:t xml:space="preserve"> введение самоконтроля.</w:t>
      </w:r>
    </w:p>
    <w:p w:rsidR="0045051D" w:rsidRPr="004306AA" w:rsidRDefault="0045051D" w:rsidP="005E14F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292526"/>
          <w:sz w:val="24"/>
          <w:szCs w:val="24"/>
        </w:rPr>
      </w:pP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2802"/>
        <w:gridCol w:w="8186"/>
      </w:tblGrid>
      <w:tr w:rsidR="0045051D" w:rsidTr="0045051D">
        <w:tc>
          <w:tcPr>
            <w:tcW w:w="2802" w:type="dxa"/>
          </w:tcPr>
          <w:p w:rsidR="0045051D" w:rsidRPr="00C43A87" w:rsidRDefault="0045051D" w:rsidP="00450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292526"/>
                <w:sz w:val="24"/>
                <w:szCs w:val="24"/>
              </w:rPr>
            </w:pPr>
            <w:r w:rsidRPr="00C43A87">
              <w:rPr>
                <w:rFonts w:ascii="Times New Roman" w:hAnsi="Times New Roman"/>
                <w:b/>
                <w:bCs/>
                <w:color w:val="000000"/>
                <w:spacing w:val="-6"/>
                <w:sz w:val="24"/>
                <w:szCs w:val="24"/>
              </w:rPr>
              <w:t>Форма</w:t>
            </w:r>
          </w:p>
        </w:tc>
        <w:tc>
          <w:tcPr>
            <w:tcW w:w="8186" w:type="dxa"/>
          </w:tcPr>
          <w:p w:rsidR="0045051D" w:rsidRPr="00C43A87" w:rsidRDefault="0045051D" w:rsidP="004505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292526"/>
                <w:sz w:val="24"/>
                <w:szCs w:val="24"/>
              </w:rPr>
            </w:pPr>
            <w:r w:rsidRPr="00C43A87">
              <w:rPr>
                <w:rFonts w:ascii="Times New Roman" w:hAnsi="Times New Roman"/>
                <w:b/>
                <w:bCs/>
                <w:color w:val="000000"/>
                <w:spacing w:val="-8"/>
                <w:sz w:val="24"/>
                <w:szCs w:val="24"/>
              </w:rPr>
              <w:t>Коррекционные мероприятия</w:t>
            </w:r>
          </w:p>
        </w:tc>
      </w:tr>
      <w:tr w:rsidR="0045051D" w:rsidTr="0045051D">
        <w:tc>
          <w:tcPr>
            <w:tcW w:w="2802" w:type="dxa"/>
          </w:tcPr>
          <w:p w:rsidR="0045051D" w:rsidRPr="0045051D" w:rsidRDefault="0045051D" w:rsidP="00C43A87">
            <w:pPr>
              <w:pStyle w:val="a6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bCs/>
                <w:color w:val="292526"/>
                <w:sz w:val="24"/>
                <w:szCs w:val="24"/>
              </w:rPr>
            </w:pPr>
            <w:r w:rsidRPr="0045051D">
              <w:rPr>
                <w:rFonts w:ascii="Times New Roman" w:hAnsi="Times New Roman"/>
                <w:bCs/>
                <w:color w:val="292526"/>
                <w:sz w:val="24"/>
                <w:szCs w:val="24"/>
              </w:rPr>
              <w:t>Уровень подготовленности учащихся.</w:t>
            </w:r>
          </w:p>
          <w:p w:rsidR="0045051D" w:rsidRPr="0045051D" w:rsidRDefault="0045051D" w:rsidP="00C43A87">
            <w:pPr>
              <w:autoSpaceDE w:val="0"/>
              <w:autoSpaceDN w:val="0"/>
              <w:adjustRightInd w:val="0"/>
              <w:spacing w:after="0" w:line="240" w:lineRule="auto"/>
              <w:ind w:left="142"/>
              <w:jc w:val="center"/>
              <w:rPr>
                <w:rFonts w:ascii="Times New Roman" w:hAnsi="Times New Roman"/>
                <w:color w:val="292526"/>
                <w:sz w:val="24"/>
                <w:szCs w:val="24"/>
              </w:rPr>
            </w:pPr>
            <w:r w:rsidRPr="0045051D">
              <w:rPr>
                <w:rFonts w:ascii="Times New Roman" w:hAnsi="Times New Roman"/>
                <w:bCs/>
                <w:color w:val="292526"/>
                <w:sz w:val="24"/>
                <w:szCs w:val="24"/>
              </w:rPr>
              <w:t>Учебная адаптация.</w:t>
            </w:r>
          </w:p>
        </w:tc>
        <w:tc>
          <w:tcPr>
            <w:tcW w:w="8186" w:type="dxa"/>
          </w:tcPr>
          <w:p w:rsidR="0045051D" w:rsidRPr="0045051D" w:rsidRDefault="0045051D" w:rsidP="005B4109">
            <w:pPr>
              <w:numPr>
                <w:ilvl w:val="0"/>
                <w:numId w:val="15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292526"/>
                <w:sz w:val="24"/>
                <w:szCs w:val="24"/>
              </w:rPr>
            </w:pPr>
            <w:r w:rsidRPr="0045051D">
              <w:rPr>
                <w:rFonts w:ascii="Times New Roman" w:hAnsi="Times New Roman"/>
                <w:bCs/>
                <w:color w:val="292526"/>
                <w:sz w:val="24"/>
                <w:szCs w:val="24"/>
              </w:rPr>
              <w:t xml:space="preserve">Выявление пробелов усвоения программного материала через различные формы диагностики </w:t>
            </w:r>
            <w:proofErr w:type="spellStart"/>
            <w:r w:rsidRPr="0045051D">
              <w:rPr>
                <w:rFonts w:ascii="Times New Roman" w:hAnsi="Times New Roman"/>
                <w:bCs/>
                <w:color w:val="292526"/>
                <w:sz w:val="24"/>
                <w:szCs w:val="24"/>
              </w:rPr>
              <w:t>обученности</w:t>
            </w:r>
            <w:proofErr w:type="spellEnd"/>
            <w:r w:rsidRPr="0045051D">
              <w:rPr>
                <w:rFonts w:ascii="Times New Roman" w:hAnsi="Times New Roman"/>
                <w:bCs/>
                <w:color w:val="292526"/>
                <w:sz w:val="24"/>
                <w:szCs w:val="24"/>
              </w:rPr>
              <w:t>.</w:t>
            </w:r>
          </w:p>
          <w:p w:rsidR="0045051D" w:rsidRPr="0045051D" w:rsidRDefault="0045051D" w:rsidP="005B4109">
            <w:pPr>
              <w:numPr>
                <w:ilvl w:val="0"/>
                <w:numId w:val="15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292526"/>
                <w:sz w:val="24"/>
                <w:szCs w:val="24"/>
              </w:rPr>
            </w:pPr>
            <w:r w:rsidRPr="0045051D">
              <w:rPr>
                <w:rFonts w:ascii="Times New Roman" w:hAnsi="Times New Roman"/>
                <w:bCs/>
                <w:color w:val="292526"/>
                <w:sz w:val="24"/>
                <w:szCs w:val="24"/>
              </w:rPr>
              <w:t>Планирование системы повторение.</w:t>
            </w:r>
          </w:p>
          <w:p w:rsidR="0045051D" w:rsidRPr="0045051D" w:rsidRDefault="0045051D" w:rsidP="00C43A87">
            <w:pPr>
              <w:numPr>
                <w:ilvl w:val="0"/>
                <w:numId w:val="15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292526"/>
                <w:sz w:val="24"/>
                <w:szCs w:val="24"/>
              </w:rPr>
            </w:pPr>
            <w:r w:rsidRPr="0045051D">
              <w:rPr>
                <w:rFonts w:ascii="Times New Roman" w:hAnsi="Times New Roman"/>
                <w:bCs/>
                <w:color w:val="292526"/>
                <w:sz w:val="24"/>
                <w:szCs w:val="24"/>
              </w:rPr>
              <w:t>Контроль уровн</w:t>
            </w:r>
            <w:r w:rsidR="00C43A87">
              <w:rPr>
                <w:rFonts w:ascii="Times New Roman" w:hAnsi="Times New Roman"/>
                <w:bCs/>
                <w:color w:val="292526"/>
                <w:sz w:val="24"/>
                <w:szCs w:val="24"/>
              </w:rPr>
              <w:t>я</w:t>
            </w:r>
            <w:r w:rsidRPr="0045051D">
              <w:rPr>
                <w:rFonts w:ascii="Times New Roman" w:hAnsi="Times New Roman"/>
                <w:bCs/>
                <w:color w:val="292526"/>
                <w:sz w:val="24"/>
                <w:szCs w:val="24"/>
              </w:rPr>
              <w:t xml:space="preserve"> знаний, умений, навыков (входной, тематический, итоговый), прогнозирующий (исходя из успешности ученика на данный момент)</w:t>
            </w:r>
          </w:p>
        </w:tc>
      </w:tr>
      <w:tr w:rsidR="0045051D" w:rsidTr="0045051D">
        <w:tc>
          <w:tcPr>
            <w:tcW w:w="2802" w:type="dxa"/>
          </w:tcPr>
          <w:p w:rsidR="0045051D" w:rsidRPr="0045051D" w:rsidRDefault="0045051D" w:rsidP="00C43A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292526"/>
                <w:sz w:val="24"/>
                <w:szCs w:val="24"/>
              </w:rPr>
            </w:pPr>
            <w:r w:rsidRPr="0045051D">
              <w:rPr>
                <w:rFonts w:ascii="Times New Roman" w:hAnsi="Times New Roman"/>
                <w:bCs/>
                <w:color w:val="292526"/>
                <w:sz w:val="24"/>
                <w:szCs w:val="24"/>
              </w:rPr>
              <w:t>2.Личностные особенности. Индивидуальные возможности пятиклассников, их способность к учебному труду.</w:t>
            </w:r>
          </w:p>
        </w:tc>
        <w:tc>
          <w:tcPr>
            <w:tcW w:w="8186" w:type="dxa"/>
          </w:tcPr>
          <w:p w:rsidR="0045051D" w:rsidRPr="0045051D" w:rsidRDefault="0045051D" w:rsidP="005B4109">
            <w:pPr>
              <w:numPr>
                <w:ilvl w:val="0"/>
                <w:numId w:val="16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292526"/>
                <w:sz w:val="24"/>
                <w:szCs w:val="24"/>
              </w:rPr>
            </w:pPr>
            <w:r w:rsidRPr="0045051D">
              <w:rPr>
                <w:rFonts w:ascii="Times New Roman" w:hAnsi="Times New Roman"/>
                <w:bCs/>
                <w:color w:val="292526"/>
                <w:sz w:val="24"/>
                <w:szCs w:val="24"/>
              </w:rPr>
              <w:t>Личностно ориентированный подход к результатам учебного труда</w:t>
            </w:r>
          </w:p>
          <w:p w:rsidR="0045051D" w:rsidRPr="0045051D" w:rsidRDefault="0045051D" w:rsidP="005B4109">
            <w:pPr>
              <w:numPr>
                <w:ilvl w:val="0"/>
                <w:numId w:val="16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292526"/>
                <w:sz w:val="24"/>
                <w:szCs w:val="24"/>
              </w:rPr>
            </w:pPr>
            <w:r w:rsidRPr="0045051D">
              <w:rPr>
                <w:rFonts w:ascii="Times New Roman" w:hAnsi="Times New Roman"/>
                <w:bCs/>
                <w:color w:val="292526"/>
                <w:sz w:val="24"/>
                <w:szCs w:val="24"/>
              </w:rPr>
              <w:t>Определение уровня учебной мотивации через акцентирование «Мотивы учебной деятельности»</w:t>
            </w:r>
          </w:p>
          <w:p w:rsidR="0045051D" w:rsidRPr="0045051D" w:rsidRDefault="0045051D" w:rsidP="005B4109">
            <w:pPr>
              <w:numPr>
                <w:ilvl w:val="0"/>
                <w:numId w:val="16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292526"/>
                <w:sz w:val="24"/>
                <w:szCs w:val="24"/>
              </w:rPr>
            </w:pPr>
            <w:r w:rsidRPr="0045051D">
              <w:rPr>
                <w:rFonts w:ascii="Times New Roman" w:hAnsi="Times New Roman"/>
                <w:bCs/>
                <w:color w:val="292526"/>
                <w:sz w:val="24"/>
                <w:szCs w:val="24"/>
              </w:rPr>
              <w:t>Определение академических способностей учащихся, склонности к изучаемым предметам.</w:t>
            </w:r>
          </w:p>
        </w:tc>
      </w:tr>
      <w:tr w:rsidR="0045051D" w:rsidTr="0045051D">
        <w:tc>
          <w:tcPr>
            <w:tcW w:w="2802" w:type="dxa"/>
          </w:tcPr>
          <w:p w:rsidR="0045051D" w:rsidRPr="0045051D" w:rsidRDefault="0045051D" w:rsidP="00C43A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292526"/>
                <w:sz w:val="24"/>
                <w:szCs w:val="24"/>
              </w:rPr>
            </w:pPr>
            <w:r w:rsidRPr="0045051D">
              <w:rPr>
                <w:rFonts w:ascii="Times New Roman" w:hAnsi="Times New Roman"/>
                <w:bCs/>
                <w:color w:val="292526"/>
                <w:sz w:val="24"/>
                <w:szCs w:val="24"/>
              </w:rPr>
              <w:t>3. Единство педагогических требований к оценке учебного труда</w:t>
            </w:r>
          </w:p>
        </w:tc>
        <w:tc>
          <w:tcPr>
            <w:tcW w:w="8186" w:type="dxa"/>
          </w:tcPr>
          <w:p w:rsidR="0045051D" w:rsidRPr="0045051D" w:rsidRDefault="0045051D" w:rsidP="005B4109">
            <w:pPr>
              <w:numPr>
                <w:ilvl w:val="0"/>
                <w:numId w:val="17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292526"/>
                <w:sz w:val="24"/>
                <w:szCs w:val="24"/>
              </w:rPr>
            </w:pPr>
            <w:r w:rsidRPr="0045051D">
              <w:rPr>
                <w:rFonts w:ascii="Times New Roman" w:hAnsi="Times New Roman"/>
                <w:bCs/>
                <w:color w:val="292526"/>
                <w:sz w:val="24"/>
                <w:szCs w:val="24"/>
              </w:rPr>
              <w:t>Формирование и поддерживание атмосферы интереса к учебному труду.</w:t>
            </w:r>
          </w:p>
          <w:p w:rsidR="0045051D" w:rsidRPr="0045051D" w:rsidRDefault="0045051D" w:rsidP="005B4109">
            <w:pPr>
              <w:numPr>
                <w:ilvl w:val="0"/>
                <w:numId w:val="17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292526"/>
                <w:sz w:val="24"/>
                <w:szCs w:val="24"/>
              </w:rPr>
            </w:pPr>
            <w:r w:rsidRPr="0045051D">
              <w:rPr>
                <w:rFonts w:ascii="Times New Roman" w:hAnsi="Times New Roman"/>
                <w:bCs/>
                <w:color w:val="292526"/>
                <w:sz w:val="24"/>
                <w:szCs w:val="24"/>
              </w:rPr>
              <w:t>Создание в учебно-воспитательном процессе ситуации успеха.</w:t>
            </w:r>
          </w:p>
        </w:tc>
      </w:tr>
      <w:tr w:rsidR="0045051D" w:rsidTr="0045051D">
        <w:tc>
          <w:tcPr>
            <w:tcW w:w="2802" w:type="dxa"/>
          </w:tcPr>
          <w:p w:rsidR="0045051D" w:rsidRPr="0045051D" w:rsidRDefault="0045051D" w:rsidP="00C43A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292526"/>
                <w:sz w:val="24"/>
                <w:szCs w:val="24"/>
              </w:rPr>
            </w:pPr>
            <w:r w:rsidRPr="0045051D">
              <w:rPr>
                <w:rFonts w:ascii="Times New Roman" w:hAnsi="Times New Roman"/>
                <w:bCs/>
                <w:color w:val="292526"/>
                <w:sz w:val="24"/>
                <w:szCs w:val="24"/>
              </w:rPr>
              <w:t>4. Психологическая поддержка</w:t>
            </w:r>
          </w:p>
        </w:tc>
        <w:tc>
          <w:tcPr>
            <w:tcW w:w="8186" w:type="dxa"/>
          </w:tcPr>
          <w:p w:rsidR="0045051D" w:rsidRPr="0045051D" w:rsidRDefault="0045051D" w:rsidP="0045051D">
            <w:pPr>
              <w:numPr>
                <w:ilvl w:val="0"/>
                <w:numId w:val="18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292526"/>
                <w:sz w:val="24"/>
                <w:szCs w:val="24"/>
              </w:rPr>
            </w:pPr>
            <w:r w:rsidRPr="0045051D">
              <w:rPr>
                <w:rFonts w:ascii="Times New Roman" w:hAnsi="Times New Roman"/>
                <w:bCs/>
                <w:color w:val="292526"/>
                <w:sz w:val="24"/>
                <w:szCs w:val="24"/>
              </w:rPr>
              <w:t>Обеспечение эмоционального благополучия ребенка.</w:t>
            </w:r>
          </w:p>
          <w:p w:rsidR="0045051D" w:rsidRPr="0045051D" w:rsidRDefault="0045051D" w:rsidP="0045051D">
            <w:pPr>
              <w:numPr>
                <w:ilvl w:val="0"/>
                <w:numId w:val="18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292526"/>
                <w:sz w:val="24"/>
                <w:szCs w:val="24"/>
              </w:rPr>
            </w:pPr>
            <w:r w:rsidRPr="0045051D">
              <w:rPr>
                <w:rFonts w:ascii="Times New Roman" w:hAnsi="Times New Roman"/>
                <w:bCs/>
                <w:color w:val="292526"/>
                <w:sz w:val="24"/>
                <w:szCs w:val="24"/>
              </w:rPr>
              <w:t xml:space="preserve">Обучение пятиклассников новой системе отношений с учителями, </w:t>
            </w:r>
            <w:r w:rsidRPr="0045051D">
              <w:rPr>
                <w:rFonts w:ascii="Times New Roman" w:hAnsi="Times New Roman"/>
                <w:bCs/>
                <w:color w:val="292526"/>
                <w:sz w:val="24"/>
                <w:szCs w:val="24"/>
              </w:rPr>
              <w:lastRenderedPageBreak/>
              <w:t>одноклассниками.</w:t>
            </w:r>
          </w:p>
          <w:p w:rsidR="0045051D" w:rsidRPr="0045051D" w:rsidRDefault="0045051D" w:rsidP="0045051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292526"/>
                <w:sz w:val="24"/>
                <w:szCs w:val="24"/>
              </w:rPr>
            </w:pPr>
            <w:r w:rsidRPr="0045051D">
              <w:rPr>
                <w:rFonts w:ascii="Times New Roman" w:hAnsi="Times New Roman"/>
                <w:bCs/>
                <w:color w:val="292526"/>
                <w:sz w:val="24"/>
                <w:szCs w:val="24"/>
              </w:rPr>
              <w:t>Изучение с учащимися режима дня.</w:t>
            </w:r>
          </w:p>
        </w:tc>
      </w:tr>
    </w:tbl>
    <w:p w:rsidR="0045051D" w:rsidRPr="001A3D20" w:rsidRDefault="0045051D" w:rsidP="005E14F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292526"/>
          <w:sz w:val="26"/>
          <w:szCs w:val="26"/>
        </w:rPr>
      </w:pPr>
    </w:p>
    <w:p w:rsidR="004A2890" w:rsidRPr="004306AA" w:rsidRDefault="004306AA" w:rsidP="004306AA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/>
          <w:bCs/>
          <w:sz w:val="24"/>
          <w:szCs w:val="24"/>
        </w:rPr>
      </w:pPr>
      <w:r w:rsidRPr="004306AA">
        <w:rPr>
          <w:rFonts w:ascii="Times New Roman" w:hAnsi="Times New Roman"/>
          <w:b/>
          <w:bCs/>
          <w:color w:val="292526"/>
          <w:sz w:val="26"/>
          <w:szCs w:val="26"/>
        </w:rPr>
        <w:t xml:space="preserve">               </w:t>
      </w:r>
      <w:r w:rsidR="00D26AEF" w:rsidRPr="004306AA">
        <w:rPr>
          <w:rFonts w:ascii="Times New Roman" w:hAnsi="Times New Roman"/>
          <w:b/>
          <w:bCs/>
          <w:color w:val="292526"/>
          <w:sz w:val="26"/>
          <w:szCs w:val="26"/>
        </w:rPr>
        <w:t>В работе с десятиклассниками</w:t>
      </w:r>
      <w:r w:rsidR="00D26AEF" w:rsidRPr="00F15B08">
        <w:rPr>
          <w:rFonts w:ascii="Times New Roman" w:hAnsi="Times New Roman"/>
          <w:b/>
          <w:bCs/>
          <w:color w:val="292526"/>
          <w:sz w:val="26"/>
          <w:szCs w:val="26"/>
        </w:rPr>
        <w:t xml:space="preserve"> </w:t>
      </w:r>
      <w:r w:rsidR="0045051D" w:rsidRPr="004306AA">
        <w:rPr>
          <w:rFonts w:ascii="Times New Roman" w:hAnsi="Times New Roman"/>
          <w:bCs/>
          <w:sz w:val="24"/>
          <w:szCs w:val="24"/>
        </w:rPr>
        <w:t>индикаторами готовности к обучению в средней школе</w:t>
      </w:r>
      <w:r w:rsidR="0045051D" w:rsidRPr="004306AA">
        <w:rPr>
          <w:rFonts w:ascii="Times New Roman" w:eastAsia="+mn-ea" w:hAnsi="Times New Roman"/>
          <w:bCs/>
          <w:kern w:val="24"/>
          <w:sz w:val="24"/>
          <w:szCs w:val="24"/>
        </w:rPr>
        <w:t xml:space="preserve"> становятся</w:t>
      </w:r>
      <w:r>
        <w:rPr>
          <w:rFonts w:ascii="Times New Roman" w:eastAsia="+mn-ea" w:hAnsi="Times New Roman"/>
          <w:bCs/>
          <w:kern w:val="24"/>
          <w:sz w:val="24"/>
          <w:szCs w:val="24"/>
        </w:rPr>
        <w:t xml:space="preserve"> </w:t>
      </w:r>
      <w:r w:rsidR="0045051D" w:rsidRPr="004306AA">
        <w:rPr>
          <w:rFonts w:ascii="Times New Roman" w:eastAsia="+mn-ea" w:hAnsi="Times New Roman"/>
          <w:bCs/>
          <w:kern w:val="24"/>
          <w:sz w:val="24"/>
          <w:szCs w:val="24"/>
        </w:rPr>
        <w:t xml:space="preserve"> </w:t>
      </w:r>
      <w:proofErr w:type="spellStart"/>
      <w:r w:rsidR="0045051D" w:rsidRPr="004306AA">
        <w:rPr>
          <w:rFonts w:ascii="Times New Roman" w:eastAsia="+mn-ea" w:hAnsi="Times New Roman"/>
          <w:bCs/>
          <w:kern w:val="24"/>
          <w:sz w:val="24"/>
          <w:szCs w:val="24"/>
        </w:rPr>
        <w:t>с</w:t>
      </w:r>
      <w:r w:rsidR="0058145A" w:rsidRPr="004306AA">
        <w:rPr>
          <w:rFonts w:ascii="Times New Roman" w:hAnsi="Times New Roman"/>
          <w:bCs/>
          <w:sz w:val="24"/>
          <w:szCs w:val="24"/>
        </w:rPr>
        <w:t>формированность</w:t>
      </w:r>
      <w:proofErr w:type="spellEnd"/>
      <w:r w:rsidR="0058145A" w:rsidRPr="004306AA">
        <w:rPr>
          <w:rFonts w:ascii="Times New Roman" w:hAnsi="Times New Roman"/>
          <w:bCs/>
          <w:sz w:val="24"/>
          <w:szCs w:val="24"/>
        </w:rPr>
        <w:t xml:space="preserve"> основных компонентов учебной деятельности, успешное освоение программного материала</w:t>
      </w:r>
      <w:r w:rsidR="0045051D" w:rsidRPr="004306AA">
        <w:rPr>
          <w:rFonts w:ascii="Times New Roman" w:hAnsi="Times New Roman"/>
          <w:bCs/>
          <w:sz w:val="24"/>
          <w:szCs w:val="24"/>
        </w:rPr>
        <w:t>, у</w:t>
      </w:r>
      <w:r w:rsidR="0058145A" w:rsidRPr="004306AA">
        <w:rPr>
          <w:rFonts w:ascii="Times New Roman" w:hAnsi="Times New Roman"/>
          <w:bCs/>
          <w:sz w:val="24"/>
          <w:szCs w:val="24"/>
        </w:rPr>
        <w:t>мение планировать собственную деятельность, самостоятельно работать, осмысливать материал</w:t>
      </w:r>
      <w:r w:rsidR="00F15B08" w:rsidRPr="004306AA">
        <w:rPr>
          <w:rFonts w:ascii="Times New Roman" w:hAnsi="Times New Roman"/>
          <w:bCs/>
          <w:sz w:val="24"/>
          <w:szCs w:val="24"/>
        </w:rPr>
        <w:t>, р</w:t>
      </w:r>
      <w:r w:rsidR="0058145A" w:rsidRPr="004306AA">
        <w:rPr>
          <w:rFonts w:ascii="Times New Roman" w:hAnsi="Times New Roman"/>
          <w:bCs/>
          <w:sz w:val="24"/>
          <w:szCs w:val="24"/>
        </w:rPr>
        <w:t>азвитая творческо-поисковая активность</w:t>
      </w:r>
      <w:r w:rsidR="00F15B08" w:rsidRPr="004306AA">
        <w:rPr>
          <w:rFonts w:ascii="Times New Roman" w:hAnsi="Times New Roman"/>
          <w:bCs/>
          <w:sz w:val="24"/>
          <w:szCs w:val="24"/>
        </w:rPr>
        <w:t>, с</w:t>
      </w:r>
      <w:r w:rsidR="0058145A" w:rsidRPr="004306AA">
        <w:rPr>
          <w:rFonts w:ascii="Times New Roman" w:hAnsi="Times New Roman"/>
          <w:bCs/>
          <w:sz w:val="24"/>
          <w:szCs w:val="24"/>
        </w:rPr>
        <w:t>пособность к сотрудничеству</w:t>
      </w:r>
      <w:r w:rsidR="00F15B08" w:rsidRPr="004306AA">
        <w:rPr>
          <w:rFonts w:ascii="Times New Roman" w:hAnsi="Times New Roman"/>
          <w:bCs/>
          <w:sz w:val="24"/>
          <w:szCs w:val="24"/>
        </w:rPr>
        <w:t>, к</w:t>
      </w:r>
      <w:r w:rsidR="0058145A" w:rsidRPr="004306AA">
        <w:rPr>
          <w:rFonts w:ascii="Times New Roman" w:hAnsi="Times New Roman"/>
          <w:bCs/>
          <w:sz w:val="24"/>
          <w:szCs w:val="24"/>
        </w:rPr>
        <w:t>ачественно иной, более «взрослый» тип взаимоотношений с учителями и одноклассниками</w:t>
      </w:r>
      <w:r w:rsidR="00F15B08" w:rsidRPr="004306AA">
        <w:rPr>
          <w:rFonts w:ascii="Times New Roman" w:hAnsi="Times New Roman"/>
          <w:bCs/>
          <w:sz w:val="24"/>
          <w:szCs w:val="24"/>
        </w:rPr>
        <w:t>.</w:t>
      </w:r>
    </w:p>
    <w:p w:rsidR="00AF7120" w:rsidRPr="0045051D" w:rsidRDefault="00AF7120" w:rsidP="00D26AE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832BD4" w:rsidRPr="001A3D20" w:rsidRDefault="003C2988" w:rsidP="00D26AEF">
      <w:pPr>
        <w:spacing w:after="0" w:line="240" w:lineRule="auto"/>
        <w:ind w:left="284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noProof/>
          <w:sz w:val="26"/>
          <w:szCs w:val="26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-36195</wp:posOffset>
            </wp:positionH>
            <wp:positionV relativeFrom="paragraph">
              <wp:posOffset>99695</wp:posOffset>
            </wp:positionV>
            <wp:extent cx="3733800" cy="3886200"/>
            <wp:effectExtent l="19050" t="0" r="0" b="0"/>
            <wp:wrapTight wrapText="bothSides">
              <wp:wrapPolygon edited="0">
                <wp:start x="-110" y="0"/>
                <wp:lineTo x="-110" y="21494"/>
                <wp:lineTo x="21600" y="21494"/>
                <wp:lineTo x="21600" y="0"/>
                <wp:lineTo x="-110" y="0"/>
              </wp:wrapPolygon>
            </wp:wrapTight>
            <wp:docPr id="5" name="Рисунок 1" descr="img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img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duotone>
                        <a:schemeClr val="accent3">
                          <a:shade val="45000"/>
                          <a:satMod val="135000"/>
                        </a:schemeClr>
                        <a:prstClr val="white"/>
                      </a:duoton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3886200"/>
                    </a:xfrm>
                    <a:prstGeom prst="rect">
                      <a:avLst/>
                    </a:prstGeom>
                    <a:solidFill>
                      <a:schemeClr val="accent1">
                        <a:lumMod val="50000"/>
                      </a:schemeClr>
                    </a:solidFill>
                    <a:ln>
                      <a:noFill/>
                    </a:ln>
                    <a:effectLst/>
                  </pic:spPr>
                </pic:pic>
              </a:graphicData>
            </a:graphic>
          </wp:anchor>
        </w:drawing>
      </w:r>
    </w:p>
    <w:p w:rsidR="000537A4" w:rsidRPr="00C018EF" w:rsidRDefault="001A3D20" w:rsidP="000537A4">
      <w:pPr>
        <w:autoSpaceDE w:val="0"/>
        <w:autoSpaceDN w:val="0"/>
        <w:adjustRightInd w:val="0"/>
        <w:ind w:firstLine="708"/>
        <w:jc w:val="both"/>
        <w:rPr>
          <w:rFonts w:ascii="Times New Roman" w:hAnsi="Times New Roman"/>
          <w:color w:val="292526"/>
          <w:sz w:val="28"/>
          <w:szCs w:val="28"/>
        </w:rPr>
      </w:pPr>
      <w:r w:rsidRPr="00C018EF">
        <w:rPr>
          <w:rFonts w:ascii="Times New Roman" w:hAnsi="Times New Roman"/>
          <w:bCs/>
          <w:color w:val="292526"/>
          <w:sz w:val="28"/>
          <w:szCs w:val="28"/>
        </w:rPr>
        <w:t xml:space="preserve"> </w:t>
      </w:r>
      <w:r w:rsidR="000537A4" w:rsidRPr="00C018EF">
        <w:rPr>
          <w:rFonts w:ascii="Times New Roman" w:hAnsi="Times New Roman"/>
          <w:bCs/>
          <w:color w:val="292526"/>
          <w:sz w:val="28"/>
          <w:szCs w:val="28"/>
        </w:rPr>
        <w:t xml:space="preserve">Условия, способствующие адаптации учащихся </w:t>
      </w:r>
      <w:r w:rsidR="00C018EF" w:rsidRPr="00C018EF">
        <w:rPr>
          <w:rFonts w:ascii="Times New Roman" w:hAnsi="Times New Roman"/>
          <w:bCs/>
          <w:color w:val="292526"/>
          <w:sz w:val="28"/>
          <w:szCs w:val="28"/>
        </w:rPr>
        <w:t xml:space="preserve">5, 10 классов </w:t>
      </w:r>
      <w:r w:rsidR="00832BD4" w:rsidRPr="00C018EF">
        <w:rPr>
          <w:rFonts w:ascii="Times New Roman" w:hAnsi="Times New Roman"/>
          <w:bCs/>
          <w:color w:val="292526"/>
          <w:sz w:val="28"/>
          <w:szCs w:val="28"/>
        </w:rPr>
        <w:t>(слайд №</w:t>
      </w:r>
      <w:r w:rsidR="004306AA">
        <w:rPr>
          <w:rFonts w:ascii="Times New Roman" w:hAnsi="Times New Roman"/>
          <w:bCs/>
          <w:color w:val="292526"/>
          <w:sz w:val="28"/>
          <w:szCs w:val="28"/>
        </w:rPr>
        <w:t>10</w:t>
      </w:r>
      <w:r w:rsidR="000537A4" w:rsidRPr="00C018EF">
        <w:rPr>
          <w:rFonts w:ascii="Times New Roman" w:hAnsi="Times New Roman"/>
          <w:bCs/>
          <w:color w:val="292526"/>
          <w:sz w:val="28"/>
          <w:szCs w:val="28"/>
        </w:rPr>
        <w:t>)</w:t>
      </w:r>
    </w:p>
    <w:p w:rsidR="001E5F5D" w:rsidRDefault="001E5F5D" w:rsidP="00D26AEF">
      <w:pPr>
        <w:spacing w:after="0" w:line="240" w:lineRule="auto"/>
        <w:ind w:firstLine="1134"/>
        <w:jc w:val="both"/>
        <w:rPr>
          <w:rFonts w:ascii="Times New Roman" w:hAnsi="Times New Roman"/>
          <w:sz w:val="28"/>
          <w:szCs w:val="28"/>
        </w:rPr>
      </w:pPr>
    </w:p>
    <w:p w:rsidR="001E5F5D" w:rsidRDefault="001E5F5D" w:rsidP="00D26AEF">
      <w:pPr>
        <w:spacing w:after="0" w:line="240" w:lineRule="auto"/>
        <w:ind w:firstLine="1134"/>
        <w:jc w:val="both"/>
        <w:rPr>
          <w:rFonts w:ascii="Times New Roman" w:hAnsi="Times New Roman"/>
          <w:sz w:val="28"/>
          <w:szCs w:val="28"/>
        </w:rPr>
      </w:pPr>
    </w:p>
    <w:p w:rsidR="001E5F5D" w:rsidRDefault="001E5F5D" w:rsidP="00D26AEF">
      <w:pPr>
        <w:spacing w:after="0" w:line="240" w:lineRule="auto"/>
        <w:ind w:firstLine="1134"/>
        <w:jc w:val="both"/>
        <w:rPr>
          <w:rFonts w:ascii="Times New Roman" w:hAnsi="Times New Roman"/>
          <w:sz w:val="28"/>
          <w:szCs w:val="28"/>
        </w:rPr>
      </w:pPr>
    </w:p>
    <w:p w:rsidR="001E5F5D" w:rsidRDefault="001E5F5D" w:rsidP="00D26AEF">
      <w:pPr>
        <w:spacing w:after="0" w:line="240" w:lineRule="auto"/>
        <w:ind w:firstLine="1134"/>
        <w:jc w:val="both"/>
        <w:rPr>
          <w:rFonts w:ascii="Times New Roman" w:hAnsi="Times New Roman"/>
          <w:sz w:val="28"/>
          <w:szCs w:val="28"/>
        </w:rPr>
      </w:pPr>
    </w:p>
    <w:p w:rsidR="001E5F5D" w:rsidRDefault="001E5F5D" w:rsidP="00D26AEF">
      <w:pPr>
        <w:spacing w:after="0" w:line="240" w:lineRule="auto"/>
        <w:ind w:firstLine="1134"/>
        <w:jc w:val="both"/>
        <w:rPr>
          <w:rFonts w:ascii="Times New Roman" w:hAnsi="Times New Roman"/>
          <w:sz w:val="28"/>
          <w:szCs w:val="28"/>
        </w:rPr>
      </w:pPr>
    </w:p>
    <w:p w:rsidR="00C018EF" w:rsidRDefault="00C018EF" w:rsidP="00D26AEF">
      <w:pPr>
        <w:spacing w:after="0" w:line="240" w:lineRule="auto"/>
        <w:ind w:firstLine="1134"/>
        <w:jc w:val="both"/>
        <w:rPr>
          <w:rFonts w:ascii="Times New Roman" w:hAnsi="Times New Roman"/>
          <w:sz w:val="28"/>
          <w:szCs w:val="28"/>
        </w:rPr>
      </w:pPr>
    </w:p>
    <w:p w:rsidR="00C018EF" w:rsidRDefault="00C018EF" w:rsidP="00D26AEF">
      <w:pPr>
        <w:spacing w:after="0" w:line="240" w:lineRule="auto"/>
        <w:ind w:firstLine="1134"/>
        <w:jc w:val="both"/>
        <w:rPr>
          <w:rFonts w:ascii="Times New Roman" w:hAnsi="Times New Roman"/>
          <w:sz w:val="28"/>
          <w:szCs w:val="28"/>
        </w:rPr>
      </w:pPr>
    </w:p>
    <w:p w:rsidR="00C018EF" w:rsidRDefault="00C018EF" w:rsidP="00D26AEF">
      <w:pPr>
        <w:spacing w:after="0" w:line="240" w:lineRule="auto"/>
        <w:ind w:firstLine="1134"/>
        <w:jc w:val="both"/>
        <w:rPr>
          <w:rFonts w:ascii="Times New Roman" w:hAnsi="Times New Roman"/>
          <w:sz w:val="28"/>
          <w:szCs w:val="28"/>
        </w:rPr>
      </w:pPr>
    </w:p>
    <w:p w:rsidR="005D456D" w:rsidRPr="004306AA" w:rsidRDefault="00B26210" w:rsidP="001D53E4">
      <w:pPr>
        <w:spacing w:after="0" w:line="240" w:lineRule="auto"/>
        <w:ind w:firstLine="1134"/>
        <w:jc w:val="both"/>
        <w:rPr>
          <w:rFonts w:ascii="Times New Roman" w:hAnsi="Times New Roman"/>
          <w:bCs/>
          <w:sz w:val="26"/>
          <w:szCs w:val="26"/>
        </w:rPr>
      </w:pPr>
      <w:r w:rsidRPr="004306AA">
        <w:rPr>
          <w:rFonts w:ascii="Times New Roman" w:hAnsi="Times New Roman"/>
          <w:bCs/>
          <w:sz w:val="26"/>
          <w:szCs w:val="26"/>
        </w:rPr>
        <w:t>Таким образом, здоровье, темперамент и интеллект – вот те три кита</w:t>
      </w:r>
      <w:r w:rsidR="001D53E4" w:rsidRPr="004306AA">
        <w:rPr>
          <w:rFonts w:ascii="Times New Roman" w:hAnsi="Times New Roman"/>
          <w:bCs/>
          <w:sz w:val="26"/>
          <w:szCs w:val="26"/>
        </w:rPr>
        <w:t>,  без</w:t>
      </w:r>
      <w:r w:rsidRPr="004306AA">
        <w:rPr>
          <w:rFonts w:ascii="Times New Roman" w:hAnsi="Times New Roman"/>
          <w:bCs/>
          <w:sz w:val="26"/>
          <w:szCs w:val="26"/>
        </w:rPr>
        <w:t xml:space="preserve"> которых</w:t>
      </w:r>
      <w:r w:rsidR="001D53E4" w:rsidRPr="004306AA">
        <w:rPr>
          <w:rFonts w:ascii="Times New Roman" w:hAnsi="Times New Roman"/>
          <w:bCs/>
          <w:sz w:val="26"/>
          <w:szCs w:val="26"/>
        </w:rPr>
        <w:t xml:space="preserve"> процесс обучения не может стать успешным. Остановимся на некоторых из них.</w:t>
      </w:r>
    </w:p>
    <w:p w:rsidR="00020825" w:rsidRPr="004306AA" w:rsidRDefault="00020825" w:rsidP="00AF7120">
      <w:pPr>
        <w:spacing w:after="0" w:line="240" w:lineRule="auto"/>
        <w:ind w:firstLine="1134"/>
        <w:jc w:val="center"/>
        <w:rPr>
          <w:rFonts w:ascii="Times New Roman" w:hAnsi="Times New Roman"/>
          <w:b/>
          <w:bCs/>
          <w:sz w:val="26"/>
          <w:szCs w:val="26"/>
        </w:rPr>
      </w:pPr>
    </w:p>
    <w:p w:rsidR="00C018EF" w:rsidRDefault="00C018EF" w:rsidP="00AF7120">
      <w:pPr>
        <w:spacing w:after="0" w:line="240" w:lineRule="auto"/>
        <w:ind w:firstLine="1134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4306AA" w:rsidRDefault="004306AA" w:rsidP="00AF7120">
      <w:pPr>
        <w:spacing w:after="0" w:line="240" w:lineRule="auto"/>
        <w:ind w:firstLine="1134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E51751" w:rsidRPr="00AF7120" w:rsidRDefault="00E51751" w:rsidP="00AF7120">
      <w:pPr>
        <w:spacing w:after="0" w:line="240" w:lineRule="auto"/>
        <w:ind w:firstLine="1134"/>
        <w:jc w:val="center"/>
        <w:rPr>
          <w:rFonts w:ascii="Times New Roman" w:hAnsi="Times New Roman"/>
          <w:b/>
          <w:bCs/>
          <w:sz w:val="28"/>
          <w:szCs w:val="28"/>
        </w:rPr>
      </w:pPr>
      <w:r w:rsidRPr="00AF7120">
        <w:rPr>
          <w:rFonts w:ascii="Times New Roman" w:hAnsi="Times New Roman"/>
          <w:b/>
          <w:bCs/>
          <w:sz w:val="28"/>
          <w:szCs w:val="28"/>
        </w:rPr>
        <w:t>Анализ с</w:t>
      </w:r>
      <w:r w:rsidR="001E5F5D" w:rsidRPr="00AF7120">
        <w:rPr>
          <w:rFonts w:ascii="Times New Roman" w:hAnsi="Times New Roman"/>
          <w:b/>
          <w:bCs/>
          <w:sz w:val="28"/>
          <w:szCs w:val="28"/>
        </w:rPr>
        <w:t>ос</w:t>
      </w:r>
      <w:r w:rsidRPr="00AF7120">
        <w:rPr>
          <w:rFonts w:ascii="Times New Roman" w:hAnsi="Times New Roman"/>
          <w:b/>
          <w:bCs/>
          <w:sz w:val="28"/>
          <w:szCs w:val="28"/>
        </w:rPr>
        <w:t>тояния здоровья учащихся</w:t>
      </w:r>
      <w:r w:rsidR="005E13DF" w:rsidRPr="00AF7120">
        <w:rPr>
          <w:rFonts w:ascii="Times New Roman" w:hAnsi="Times New Roman"/>
          <w:b/>
          <w:bCs/>
          <w:sz w:val="28"/>
          <w:szCs w:val="28"/>
        </w:rPr>
        <w:t xml:space="preserve"> (слайд</w:t>
      </w:r>
      <w:r w:rsidR="00EA2860" w:rsidRPr="00AF7120">
        <w:rPr>
          <w:rFonts w:ascii="Times New Roman" w:hAnsi="Times New Roman"/>
          <w:b/>
          <w:bCs/>
          <w:sz w:val="28"/>
          <w:szCs w:val="28"/>
        </w:rPr>
        <w:t>ы</w:t>
      </w:r>
      <w:r w:rsidR="005E13DF" w:rsidRPr="00AF7120">
        <w:rPr>
          <w:rFonts w:ascii="Times New Roman" w:hAnsi="Times New Roman"/>
          <w:b/>
          <w:bCs/>
          <w:sz w:val="28"/>
          <w:szCs w:val="28"/>
        </w:rPr>
        <w:t xml:space="preserve"> №</w:t>
      </w:r>
      <w:r w:rsidR="00020825">
        <w:rPr>
          <w:rFonts w:ascii="Times New Roman" w:hAnsi="Times New Roman"/>
          <w:b/>
          <w:bCs/>
          <w:sz w:val="28"/>
          <w:szCs w:val="28"/>
        </w:rPr>
        <w:t>1</w:t>
      </w:r>
      <w:r w:rsidR="004306AA">
        <w:rPr>
          <w:rFonts w:ascii="Times New Roman" w:hAnsi="Times New Roman"/>
          <w:b/>
          <w:bCs/>
          <w:sz w:val="28"/>
          <w:szCs w:val="28"/>
        </w:rPr>
        <w:t>1-</w:t>
      </w:r>
      <w:r w:rsidR="00AB0D39">
        <w:rPr>
          <w:rFonts w:ascii="Times New Roman" w:hAnsi="Times New Roman"/>
          <w:b/>
          <w:bCs/>
          <w:sz w:val="28"/>
          <w:szCs w:val="28"/>
        </w:rPr>
        <w:t>1</w:t>
      </w:r>
      <w:r w:rsidR="004306AA">
        <w:rPr>
          <w:rFonts w:ascii="Times New Roman" w:hAnsi="Times New Roman"/>
          <w:b/>
          <w:bCs/>
          <w:sz w:val="28"/>
          <w:szCs w:val="28"/>
        </w:rPr>
        <w:t>3</w:t>
      </w:r>
      <w:r w:rsidR="00EA2860" w:rsidRPr="00AF7120">
        <w:rPr>
          <w:rFonts w:ascii="Times New Roman" w:hAnsi="Times New Roman"/>
          <w:b/>
          <w:bCs/>
          <w:sz w:val="28"/>
          <w:szCs w:val="28"/>
        </w:rPr>
        <w:t>)</w:t>
      </w:r>
    </w:p>
    <w:p w:rsidR="00EA2860" w:rsidRDefault="00EA2860" w:rsidP="008F3985">
      <w:pPr>
        <w:spacing w:after="0" w:line="240" w:lineRule="auto"/>
        <w:ind w:firstLine="1134"/>
        <w:jc w:val="both"/>
        <w:rPr>
          <w:rFonts w:ascii="Times New Roman" w:hAnsi="Times New Roman"/>
          <w:bCs/>
          <w:sz w:val="28"/>
          <w:szCs w:val="28"/>
        </w:rPr>
      </w:pPr>
    </w:p>
    <w:p w:rsidR="00EA2860" w:rsidRPr="004306AA" w:rsidRDefault="009C1DF6" w:rsidP="008F3985">
      <w:pPr>
        <w:spacing w:after="0" w:line="240" w:lineRule="auto"/>
        <w:ind w:firstLine="1134"/>
        <w:jc w:val="both"/>
        <w:rPr>
          <w:rFonts w:ascii="Times New Roman" w:hAnsi="Times New Roman"/>
          <w:bCs/>
          <w:sz w:val="24"/>
          <w:szCs w:val="24"/>
        </w:rPr>
      </w:pPr>
      <w:r w:rsidRPr="004306AA">
        <w:rPr>
          <w:rFonts w:ascii="Times New Roman" w:hAnsi="Times New Roman"/>
          <w:bCs/>
          <w:sz w:val="24"/>
          <w:szCs w:val="24"/>
        </w:rPr>
        <w:t>По итогам медицинского осмотра, проведенного в сентябре 2012 года</w:t>
      </w:r>
      <w:r w:rsidR="00882B75" w:rsidRPr="004306AA">
        <w:rPr>
          <w:rFonts w:ascii="Times New Roman" w:hAnsi="Times New Roman"/>
          <w:bCs/>
          <w:sz w:val="24"/>
          <w:szCs w:val="24"/>
        </w:rPr>
        <w:t xml:space="preserve">, </w:t>
      </w:r>
      <w:r w:rsidRPr="004306AA">
        <w:rPr>
          <w:rFonts w:ascii="Times New Roman" w:hAnsi="Times New Roman"/>
          <w:bCs/>
          <w:sz w:val="24"/>
          <w:szCs w:val="24"/>
        </w:rPr>
        <w:t xml:space="preserve"> из 113 учащихся очной формы обучения име</w:t>
      </w:r>
      <w:r w:rsidR="00882B75" w:rsidRPr="004306AA">
        <w:rPr>
          <w:rFonts w:ascii="Times New Roman" w:hAnsi="Times New Roman"/>
          <w:bCs/>
          <w:sz w:val="24"/>
          <w:szCs w:val="24"/>
        </w:rPr>
        <w:t>ют 1 группу здоровья 3 ученика,  2 группу здоровья имеют 79 учащихся, 3 группу здоровья имеют 31 ученик школы. Следует отметить, что:</w:t>
      </w:r>
    </w:p>
    <w:p w:rsidR="00882B75" w:rsidRPr="004306AA" w:rsidRDefault="00882B75" w:rsidP="00882B75">
      <w:pPr>
        <w:pStyle w:val="a6"/>
        <w:numPr>
          <w:ilvl w:val="0"/>
          <w:numId w:val="21"/>
        </w:num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4306AA">
        <w:rPr>
          <w:rFonts w:ascii="Times New Roman" w:hAnsi="Times New Roman"/>
          <w:bCs/>
          <w:sz w:val="24"/>
          <w:szCs w:val="24"/>
        </w:rPr>
        <w:t xml:space="preserve">1 группу здоровья имеют учащиеся только начальной школы – 3%, из них </w:t>
      </w:r>
    </w:p>
    <w:p w:rsidR="00EA2860" w:rsidRPr="004306AA" w:rsidRDefault="00882B75" w:rsidP="00882B75">
      <w:pPr>
        <w:spacing w:after="0" w:line="240" w:lineRule="auto"/>
        <w:ind w:firstLine="142"/>
        <w:jc w:val="both"/>
        <w:rPr>
          <w:rFonts w:ascii="Times New Roman" w:hAnsi="Times New Roman"/>
          <w:bCs/>
          <w:sz w:val="24"/>
          <w:szCs w:val="24"/>
        </w:rPr>
      </w:pPr>
      <w:r w:rsidRPr="004306AA">
        <w:rPr>
          <w:rFonts w:ascii="Times New Roman" w:hAnsi="Times New Roman"/>
          <w:bCs/>
          <w:sz w:val="24"/>
          <w:szCs w:val="24"/>
        </w:rPr>
        <w:t>на учащихся 1 класса приходится 2%;</w:t>
      </w:r>
    </w:p>
    <w:p w:rsidR="00882B75" w:rsidRPr="004306AA" w:rsidRDefault="00882B75" w:rsidP="00882B75">
      <w:pPr>
        <w:pStyle w:val="a6"/>
        <w:numPr>
          <w:ilvl w:val="0"/>
          <w:numId w:val="21"/>
        </w:numPr>
        <w:spacing w:after="0" w:line="240" w:lineRule="auto"/>
        <w:ind w:left="142" w:firstLine="992"/>
        <w:jc w:val="both"/>
        <w:rPr>
          <w:rFonts w:ascii="Times New Roman" w:hAnsi="Times New Roman"/>
          <w:bCs/>
          <w:sz w:val="24"/>
          <w:szCs w:val="24"/>
        </w:rPr>
      </w:pPr>
      <w:r w:rsidRPr="004306AA">
        <w:rPr>
          <w:rFonts w:ascii="Times New Roman" w:hAnsi="Times New Roman"/>
          <w:bCs/>
          <w:sz w:val="24"/>
          <w:szCs w:val="24"/>
        </w:rPr>
        <w:t>прослеживается тенденция  - при переходе от 1 к 11 классу уменьшается число учащихся со 2 группой (от 84% до 50%) и, наоборот, увеличивается  число учащихся с 3</w:t>
      </w:r>
      <w:r w:rsidR="008C1D98" w:rsidRPr="004306AA">
        <w:rPr>
          <w:rFonts w:ascii="Times New Roman" w:hAnsi="Times New Roman"/>
          <w:bCs/>
          <w:sz w:val="24"/>
          <w:szCs w:val="24"/>
        </w:rPr>
        <w:t xml:space="preserve"> группой (</w:t>
      </w:r>
      <w:proofErr w:type="gramStart"/>
      <w:r w:rsidRPr="004306AA">
        <w:rPr>
          <w:rFonts w:ascii="Times New Roman" w:hAnsi="Times New Roman"/>
          <w:bCs/>
          <w:sz w:val="24"/>
          <w:szCs w:val="24"/>
        </w:rPr>
        <w:t>от</w:t>
      </w:r>
      <w:proofErr w:type="gramEnd"/>
      <w:r w:rsidR="008C1D98" w:rsidRPr="004306AA">
        <w:rPr>
          <w:rFonts w:ascii="Times New Roman" w:hAnsi="Times New Roman"/>
          <w:bCs/>
          <w:sz w:val="24"/>
          <w:szCs w:val="24"/>
        </w:rPr>
        <w:t xml:space="preserve"> </w:t>
      </w:r>
      <w:r w:rsidRPr="004306AA">
        <w:rPr>
          <w:rFonts w:ascii="Times New Roman" w:hAnsi="Times New Roman"/>
          <w:bCs/>
          <w:sz w:val="24"/>
          <w:szCs w:val="24"/>
        </w:rPr>
        <w:t xml:space="preserve"> 10% до 50%).</w:t>
      </w:r>
    </w:p>
    <w:p w:rsidR="00EA2860" w:rsidRDefault="00CE410A" w:rsidP="008F3985">
      <w:pPr>
        <w:spacing w:after="0" w:line="240" w:lineRule="auto"/>
        <w:ind w:firstLine="1134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 </w:t>
      </w:r>
    </w:p>
    <w:tbl>
      <w:tblPr>
        <w:tblpPr w:leftFromText="180" w:rightFromText="180" w:vertAnchor="page" w:horzAnchor="margin" w:tblpXSpec="center" w:tblpY="573"/>
        <w:tblW w:w="10209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35"/>
        <w:gridCol w:w="1820"/>
        <w:gridCol w:w="1701"/>
        <w:gridCol w:w="1985"/>
        <w:gridCol w:w="2268"/>
      </w:tblGrid>
      <w:tr w:rsidR="00827844" w:rsidRPr="009C1DF6" w:rsidTr="00827844">
        <w:trPr>
          <w:trHeight w:val="339"/>
        </w:trPr>
        <w:tc>
          <w:tcPr>
            <w:tcW w:w="2435" w:type="dxa"/>
            <w:vMerge w:val="restart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27844" w:rsidRPr="00827844" w:rsidRDefault="00827844" w:rsidP="00827844">
            <w:pPr>
              <w:spacing w:after="0" w:line="240" w:lineRule="auto"/>
              <w:ind w:firstLine="142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  <w:p w:rsidR="00827844" w:rsidRPr="00827844" w:rsidRDefault="00827844" w:rsidP="00827844">
            <w:pPr>
              <w:spacing w:after="0" w:line="240" w:lineRule="auto"/>
              <w:ind w:firstLine="142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827844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группы </w:t>
            </w:r>
          </w:p>
          <w:p w:rsidR="00827844" w:rsidRPr="00827844" w:rsidRDefault="00827844" w:rsidP="00827844">
            <w:pPr>
              <w:spacing w:after="0" w:line="240" w:lineRule="auto"/>
              <w:ind w:firstLine="142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827844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здоровья </w:t>
            </w:r>
          </w:p>
        </w:tc>
        <w:tc>
          <w:tcPr>
            <w:tcW w:w="7774" w:type="dxa"/>
            <w:gridSpan w:val="4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27844" w:rsidRPr="00827844" w:rsidRDefault="00827844" w:rsidP="00827844">
            <w:pPr>
              <w:spacing w:after="0" w:line="240" w:lineRule="auto"/>
              <w:ind w:firstLine="1134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27844">
              <w:rPr>
                <w:rFonts w:ascii="Times New Roman" w:hAnsi="Times New Roman"/>
                <w:b/>
                <w:bCs/>
                <w:sz w:val="24"/>
                <w:szCs w:val="24"/>
              </w:rPr>
              <w:t>2012-2013 учебный год</w:t>
            </w:r>
          </w:p>
        </w:tc>
      </w:tr>
      <w:tr w:rsidR="00827844" w:rsidRPr="009C1DF6" w:rsidTr="00827844">
        <w:trPr>
          <w:trHeight w:val="825"/>
        </w:trPr>
        <w:tc>
          <w:tcPr>
            <w:tcW w:w="2435" w:type="dxa"/>
            <w:vMerge/>
            <w:shd w:val="clear" w:color="auto" w:fill="auto"/>
            <w:vAlign w:val="center"/>
            <w:hideMark/>
          </w:tcPr>
          <w:p w:rsidR="00827844" w:rsidRPr="00827844" w:rsidRDefault="00827844" w:rsidP="00827844">
            <w:pPr>
              <w:spacing w:after="0" w:line="240" w:lineRule="auto"/>
              <w:ind w:firstLine="142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820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27844" w:rsidRPr="00827844" w:rsidRDefault="00827844" w:rsidP="00827844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27844">
              <w:rPr>
                <w:rFonts w:ascii="Times New Roman" w:hAnsi="Times New Roman"/>
                <w:b/>
                <w:bCs/>
                <w:sz w:val="24"/>
                <w:szCs w:val="24"/>
              </w:rPr>
              <w:t>1-4</w:t>
            </w:r>
          </w:p>
          <w:p w:rsidR="00827844" w:rsidRPr="00827844" w:rsidRDefault="00827844" w:rsidP="00827844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27844">
              <w:rPr>
                <w:rFonts w:ascii="Times New Roman" w:hAnsi="Times New Roman"/>
                <w:b/>
                <w:bCs/>
                <w:sz w:val="24"/>
                <w:szCs w:val="24"/>
              </w:rPr>
              <w:t>классы</w:t>
            </w:r>
          </w:p>
          <w:p w:rsidR="00827844" w:rsidRPr="00827844" w:rsidRDefault="00827844" w:rsidP="00827844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27844">
              <w:rPr>
                <w:rFonts w:ascii="Times New Roman" w:hAnsi="Times New Roman"/>
                <w:b/>
                <w:bCs/>
                <w:sz w:val="24"/>
                <w:szCs w:val="24"/>
              </w:rPr>
              <w:t>(50)</w:t>
            </w:r>
          </w:p>
        </w:tc>
        <w:tc>
          <w:tcPr>
            <w:tcW w:w="1701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27844" w:rsidRPr="00827844" w:rsidRDefault="00827844" w:rsidP="00827844">
            <w:pPr>
              <w:spacing w:after="0" w:line="240" w:lineRule="auto"/>
              <w:ind w:firstLine="14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27844">
              <w:rPr>
                <w:rFonts w:ascii="Times New Roman" w:hAnsi="Times New Roman"/>
                <w:b/>
                <w:bCs/>
                <w:sz w:val="24"/>
                <w:szCs w:val="24"/>
              </w:rPr>
              <w:t>5-9</w:t>
            </w:r>
          </w:p>
          <w:p w:rsidR="00827844" w:rsidRPr="00827844" w:rsidRDefault="00827844" w:rsidP="00827844">
            <w:pPr>
              <w:spacing w:after="0" w:line="240" w:lineRule="auto"/>
              <w:ind w:firstLine="14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27844">
              <w:rPr>
                <w:rFonts w:ascii="Times New Roman" w:hAnsi="Times New Roman"/>
                <w:b/>
                <w:bCs/>
                <w:sz w:val="24"/>
                <w:szCs w:val="24"/>
              </w:rPr>
              <w:t>классы</w:t>
            </w:r>
          </w:p>
          <w:p w:rsidR="00827844" w:rsidRPr="00827844" w:rsidRDefault="00827844" w:rsidP="00827844">
            <w:pPr>
              <w:spacing w:after="0" w:line="240" w:lineRule="auto"/>
              <w:ind w:firstLine="14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27844">
              <w:rPr>
                <w:rFonts w:ascii="Times New Roman" w:hAnsi="Times New Roman"/>
                <w:b/>
                <w:bCs/>
                <w:sz w:val="24"/>
                <w:szCs w:val="24"/>
              </w:rPr>
              <w:t>(43)</w:t>
            </w:r>
          </w:p>
        </w:tc>
        <w:tc>
          <w:tcPr>
            <w:tcW w:w="198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27844" w:rsidRPr="00827844" w:rsidRDefault="00827844" w:rsidP="00827844">
            <w:pPr>
              <w:spacing w:after="0" w:line="240" w:lineRule="auto"/>
              <w:ind w:firstLine="139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27844">
              <w:rPr>
                <w:rFonts w:ascii="Times New Roman" w:hAnsi="Times New Roman"/>
                <w:b/>
                <w:bCs/>
                <w:sz w:val="24"/>
                <w:szCs w:val="24"/>
              </w:rPr>
              <w:t>10-11</w:t>
            </w:r>
          </w:p>
          <w:p w:rsidR="00827844" w:rsidRPr="00827844" w:rsidRDefault="00827844" w:rsidP="00827844">
            <w:pPr>
              <w:spacing w:after="0" w:line="240" w:lineRule="auto"/>
              <w:ind w:firstLine="139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27844">
              <w:rPr>
                <w:rFonts w:ascii="Times New Roman" w:hAnsi="Times New Roman"/>
                <w:b/>
                <w:bCs/>
                <w:sz w:val="24"/>
                <w:szCs w:val="24"/>
              </w:rPr>
              <w:t>классы</w:t>
            </w:r>
          </w:p>
          <w:p w:rsidR="00827844" w:rsidRPr="00827844" w:rsidRDefault="00827844" w:rsidP="00827844">
            <w:pPr>
              <w:spacing w:after="0" w:line="240" w:lineRule="auto"/>
              <w:ind w:firstLine="139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27844">
              <w:rPr>
                <w:rFonts w:ascii="Times New Roman" w:hAnsi="Times New Roman"/>
                <w:b/>
                <w:bCs/>
                <w:sz w:val="24"/>
                <w:szCs w:val="24"/>
              </w:rPr>
              <w:t>(20)</w:t>
            </w:r>
          </w:p>
        </w:tc>
        <w:tc>
          <w:tcPr>
            <w:tcW w:w="2268" w:type="dxa"/>
            <w:shd w:val="clear" w:color="auto" w:fill="auto"/>
          </w:tcPr>
          <w:p w:rsidR="00827844" w:rsidRPr="00827844" w:rsidRDefault="00827844" w:rsidP="0082784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827844">
              <w:rPr>
                <w:rFonts w:ascii="Times New Roman" w:hAnsi="Times New Roman"/>
                <w:b/>
                <w:bCs/>
                <w:sz w:val="24"/>
                <w:szCs w:val="24"/>
              </w:rPr>
              <w:t>Итого</w:t>
            </w:r>
          </w:p>
          <w:p w:rsidR="00827844" w:rsidRPr="00827844" w:rsidRDefault="00827844" w:rsidP="0082784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827844">
              <w:rPr>
                <w:rFonts w:ascii="Times New Roman" w:hAnsi="Times New Roman"/>
                <w:b/>
                <w:bCs/>
                <w:sz w:val="24"/>
                <w:szCs w:val="24"/>
              </w:rPr>
              <w:t>по школе</w:t>
            </w:r>
          </w:p>
          <w:p w:rsidR="00827844" w:rsidRPr="00827844" w:rsidRDefault="00827844" w:rsidP="0082784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827844">
              <w:rPr>
                <w:rFonts w:ascii="Times New Roman" w:hAnsi="Times New Roman"/>
                <w:b/>
                <w:bCs/>
                <w:sz w:val="24"/>
                <w:szCs w:val="24"/>
              </w:rPr>
              <w:t>(113)</w:t>
            </w:r>
          </w:p>
        </w:tc>
      </w:tr>
      <w:tr w:rsidR="00827844" w:rsidRPr="009C1DF6" w:rsidTr="00827844">
        <w:trPr>
          <w:trHeight w:val="541"/>
        </w:trPr>
        <w:tc>
          <w:tcPr>
            <w:tcW w:w="243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27844" w:rsidRPr="00827844" w:rsidRDefault="00827844" w:rsidP="00827844">
            <w:pPr>
              <w:spacing w:after="0" w:line="240" w:lineRule="auto"/>
              <w:ind w:firstLine="142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27844"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>I</w:t>
            </w:r>
          </w:p>
          <w:p w:rsidR="00827844" w:rsidRPr="00827844" w:rsidRDefault="00827844" w:rsidP="00827844">
            <w:pPr>
              <w:spacing w:after="0" w:line="240" w:lineRule="auto"/>
              <w:ind w:firstLine="142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27844">
              <w:rPr>
                <w:rFonts w:ascii="Times New Roman" w:hAnsi="Times New Roman"/>
                <w:b/>
                <w:bCs/>
                <w:sz w:val="24"/>
                <w:szCs w:val="24"/>
              </w:rPr>
              <w:t>группа</w:t>
            </w:r>
          </w:p>
        </w:tc>
        <w:tc>
          <w:tcPr>
            <w:tcW w:w="1820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27844" w:rsidRPr="00827844" w:rsidRDefault="00827844" w:rsidP="00827844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27844"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</w:p>
          <w:p w:rsidR="00827844" w:rsidRPr="00827844" w:rsidRDefault="00827844" w:rsidP="00827844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27844">
              <w:rPr>
                <w:rFonts w:ascii="Times New Roman" w:hAnsi="Times New Roman"/>
                <w:b/>
                <w:bCs/>
                <w:sz w:val="24"/>
                <w:szCs w:val="24"/>
              </w:rPr>
              <w:t>6%</w:t>
            </w:r>
          </w:p>
        </w:tc>
        <w:tc>
          <w:tcPr>
            <w:tcW w:w="1701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27844" w:rsidRPr="00827844" w:rsidRDefault="00827844" w:rsidP="00827844">
            <w:pPr>
              <w:spacing w:after="0" w:line="240" w:lineRule="auto"/>
              <w:ind w:firstLine="14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27844">
              <w:rPr>
                <w:rFonts w:ascii="Times New Roman" w:hAnsi="Times New Roman"/>
                <w:b/>
                <w:bCs/>
                <w:sz w:val="24"/>
                <w:szCs w:val="24"/>
              </w:rPr>
              <w:t>нет</w:t>
            </w:r>
          </w:p>
        </w:tc>
        <w:tc>
          <w:tcPr>
            <w:tcW w:w="198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27844" w:rsidRPr="00827844" w:rsidRDefault="00827844" w:rsidP="00827844">
            <w:pPr>
              <w:spacing w:after="0" w:line="240" w:lineRule="auto"/>
              <w:ind w:firstLine="139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27844">
              <w:rPr>
                <w:rFonts w:ascii="Times New Roman" w:hAnsi="Times New Roman"/>
                <w:b/>
                <w:bCs/>
                <w:sz w:val="24"/>
                <w:szCs w:val="24"/>
              </w:rPr>
              <w:t>нет</w:t>
            </w:r>
          </w:p>
        </w:tc>
        <w:tc>
          <w:tcPr>
            <w:tcW w:w="2268" w:type="dxa"/>
            <w:shd w:val="clear" w:color="auto" w:fill="auto"/>
          </w:tcPr>
          <w:p w:rsidR="00827844" w:rsidRPr="00827844" w:rsidRDefault="00827844" w:rsidP="0082784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827844"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</w:p>
          <w:p w:rsidR="00827844" w:rsidRPr="00827844" w:rsidRDefault="00827844" w:rsidP="0082784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827844">
              <w:rPr>
                <w:rFonts w:ascii="Times New Roman" w:hAnsi="Times New Roman"/>
                <w:b/>
                <w:bCs/>
                <w:sz w:val="24"/>
                <w:szCs w:val="24"/>
              </w:rPr>
              <w:t>3%</w:t>
            </w:r>
          </w:p>
        </w:tc>
      </w:tr>
      <w:tr w:rsidR="00827844" w:rsidRPr="009C1DF6" w:rsidTr="00827844">
        <w:trPr>
          <w:trHeight w:val="537"/>
        </w:trPr>
        <w:tc>
          <w:tcPr>
            <w:tcW w:w="243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27844" w:rsidRPr="00827844" w:rsidRDefault="00827844" w:rsidP="00827844">
            <w:pPr>
              <w:spacing w:after="0" w:line="240" w:lineRule="auto"/>
              <w:ind w:firstLine="142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27844"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>II</w:t>
            </w:r>
          </w:p>
          <w:p w:rsidR="00827844" w:rsidRPr="00827844" w:rsidRDefault="00827844" w:rsidP="00827844">
            <w:pPr>
              <w:spacing w:after="0" w:line="240" w:lineRule="auto"/>
              <w:ind w:firstLine="142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27844">
              <w:rPr>
                <w:rFonts w:ascii="Times New Roman" w:hAnsi="Times New Roman"/>
                <w:b/>
                <w:bCs/>
                <w:sz w:val="24"/>
                <w:szCs w:val="24"/>
              </w:rPr>
              <w:t>группа</w:t>
            </w:r>
          </w:p>
        </w:tc>
        <w:tc>
          <w:tcPr>
            <w:tcW w:w="1820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27844" w:rsidRPr="00827844" w:rsidRDefault="00827844" w:rsidP="00827844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27844">
              <w:rPr>
                <w:rFonts w:ascii="Times New Roman" w:hAnsi="Times New Roman"/>
                <w:b/>
                <w:bCs/>
                <w:sz w:val="24"/>
                <w:szCs w:val="24"/>
              </w:rPr>
              <w:t>42</w:t>
            </w:r>
          </w:p>
          <w:p w:rsidR="00827844" w:rsidRPr="00827844" w:rsidRDefault="00827844" w:rsidP="00827844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27844">
              <w:rPr>
                <w:rFonts w:ascii="Times New Roman" w:hAnsi="Times New Roman"/>
                <w:b/>
                <w:bCs/>
                <w:sz w:val="24"/>
                <w:szCs w:val="24"/>
              </w:rPr>
              <w:t>84%</w:t>
            </w:r>
          </w:p>
        </w:tc>
        <w:tc>
          <w:tcPr>
            <w:tcW w:w="1701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27844" w:rsidRPr="00827844" w:rsidRDefault="00827844" w:rsidP="00827844">
            <w:pPr>
              <w:spacing w:after="0" w:line="240" w:lineRule="auto"/>
              <w:ind w:firstLine="14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27844">
              <w:rPr>
                <w:rFonts w:ascii="Times New Roman" w:hAnsi="Times New Roman"/>
                <w:b/>
                <w:bCs/>
                <w:sz w:val="24"/>
                <w:szCs w:val="24"/>
              </w:rPr>
              <w:t>27</w:t>
            </w:r>
          </w:p>
          <w:p w:rsidR="00827844" w:rsidRPr="00827844" w:rsidRDefault="00827844" w:rsidP="00827844">
            <w:pPr>
              <w:spacing w:after="0" w:line="240" w:lineRule="auto"/>
              <w:ind w:firstLine="14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27844">
              <w:rPr>
                <w:rFonts w:ascii="Times New Roman" w:hAnsi="Times New Roman"/>
                <w:b/>
                <w:bCs/>
                <w:sz w:val="24"/>
                <w:szCs w:val="24"/>
              </w:rPr>
              <w:t>63%</w:t>
            </w:r>
          </w:p>
        </w:tc>
        <w:tc>
          <w:tcPr>
            <w:tcW w:w="198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27844" w:rsidRPr="00827844" w:rsidRDefault="00827844" w:rsidP="00827844">
            <w:pPr>
              <w:spacing w:after="0" w:line="240" w:lineRule="auto"/>
              <w:ind w:firstLine="139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27844">
              <w:rPr>
                <w:rFonts w:ascii="Times New Roman" w:hAnsi="Times New Roman"/>
                <w:b/>
                <w:bCs/>
                <w:sz w:val="24"/>
                <w:szCs w:val="24"/>
              </w:rPr>
              <w:t>10</w:t>
            </w:r>
          </w:p>
          <w:p w:rsidR="00827844" w:rsidRPr="00827844" w:rsidRDefault="00827844" w:rsidP="00827844">
            <w:pPr>
              <w:spacing w:after="0" w:line="240" w:lineRule="auto"/>
              <w:ind w:firstLine="139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27844">
              <w:rPr>
                <w:rFonts w:ascii="Times New Roman" w:hAnsi="Times New Roman"/>
                <w:b/>
                <w:bCs/>
                <w:sz w:val="24"/>
                <w:szCs w:val="24"/>
              </w:rPr>
              <w:t>50%</w:t>
            </w:r>
          </w:p>
        </w:tc>
        <w:tc>
          <w:tcPr>
            <w:tcW w:w="2268" w:type="dxa"/>
            <w:shd w:val="clear" w:color="auto" w:fill="auto"/>
          </w:tcPr>
          <w:p w:rsidR="00827844" w:rsidRPr="00827844" w:rsidRDefault="00827844" w:rsidP="0082784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827844">
              <w:rPr>
                <w:rFonts w:ascii="Times New Roman" w:hAnsi="Times New Roman"/>
                <w:b/>
                <w:bCs/>
                <w:sz w:val="24"/>
                <w:szCs w:val="24"/>
              </w:rPr>
              <w:t>79</w:t>
            </w:r>
          </w:p>
          <w:p w:rsidR="00827844" w:rsidRPr="00827844" w:rsidRDefault="00827844" w:rsidP="0082784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827844">
              <w:rPr>
                <w:rFonts w:ascii="Times New Roman" w:hAnsi="Times New Roman"/>
                <w:b/>
                <w:bCs/>
                <w:sz w:val="24"/>
                <w:szCs w:val="24"/>
              </w:rPr>
              <w:t>70%</w:t>
            </w:r>
          </w:p>
        </w:tc>
      </w:tr>
      <w:tr w:rsidR="00827844" w:rsidRPr="009C1DF6" w:rsidTr="00827844">
        <w:trPr>
          <w:trHeight w:val="519"/>
        </w:trPr>
        <w:tc>
          <w:tcPr>
            <w:tcW w:w="243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27844" w:rsidRPr="00827844" w:rsidRDefault="00827844" w:rsidP="00827844">
            <w:pPr>
              <w:spacing w:after="0" w:line="240" w:lineRule="auto"/>
              <w:ind w:firstLine="142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27844"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>III</w:t>
            </w:r>
          </w:p>
          <w:p w:rsidR="00827844" w:rsidRPr="00827844" w:rsidRDefault="00827844" w:rsidP="00827844">
            <w:pPr>
              <w:spacing w:after="0" w:line="240" w:lineRule="auto"/>
              <w:ind w:firstLine="142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27844">
              <w:rPr>
                <w:rFonts w:ascii="Times New Roman" w:hAnsi="Times New Roman"/>
                <w:b/>
                <w:bCs/>
                <w:sz w:val="24"/>
                <w:szCs w:val="24"/>
              </w:rPr>
              <w:t>группа</w:t>
            </w:r>
          </w:p>
        </w:tc>
        <w:tc>
          <w:tcPr>
            <w:tcW w:w="1820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27844" w:rsidRPr="00827844" w:rsidRDefault="00827844" w:rsidP="00827844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27844">
              <w:rPr>
                <w:rFonts w:ascii="Times New Roman" w:hAnsi="Times New Roman"/>
                <w:b/>
                <w:bCs/>
                <w:sz w:val="24"/>
                <w:szCs w:val="24"/>
              </w:rPr>
              <w:t>5</w:t>
            </w:r>
          </w:p>
          <w:p w:rsidR="00827844" w:rsidRPr="00827844" w:rsidRDefault="00827844" w:rsidP="00827844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27844">
              <w:rPr>
                <w:rFonts w:ascii="Times New Roman" w:hAnsi="Times New Roman"/>
                <w:b/>
                <w:bCs/>
                <w:sz w:val="24"/>
                <w:szCs w:val="24"/>
              </w:rPr>
              <w:t>10%</w:t>
            </w:r>
          </w:p>
        </w:tc>
        <w:tc>
          <w:tcPr>
            <w:tcW w:w="1701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27844" w:rsidRPr="00827844" w:rsidRDefault="00827844" w:rsidP="00827844">
            <w:pPr>
              <w:spacing w:after="0" w:line="240" w:lineRule="auto"/>
              <w:ind w:firstLine="14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27844">
              <w:rPr>
                <w:rFonts w:ascii="Times New Roman" w:hAnsi="Times New Roman"/>
                <w:b/>
                <w:bCs/>
                <w:sz w:val="24"/>
                <w:szCs w:val="24"/>
              </w:rPr>
              <w:t>16</w:t>
            </w:r>
          </w:p>
          <w:p w:rsidR="00827844" w:rsidRPr="00827844" w:rsidRDefault="00827844" w:rsidP="00827844">
            <w:pPr>
              <w:spacing w:after="0" w:line="240" w:lineRule="auto"/>
              <w:ind w:firstLine="14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27844">
              <w:rPr>
                <w:rFonts w:ascii="Times New Roman" w:hAnsi="Times New Roman"/>
                <w:b/>
                <w:bCs/>
                <w:sz w:val="24"/>
                <w:szCs w:val="24"/>
              </w:rPr>
              <w:t>37%</w:t>
            </w:r>
          </w:p>
        </w:tc>
        <w:tc>
          <w:tcPr>
            <w:tcW w:w="198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27844" w:rsidRPr="00827844" w:rsidRDefault="00827844" w:rsidP="00827844">
            <w:pPr>
              <w:spacing w:after="0" w:line="240" w:lineRule="auto"/>
              <w:ind w:firstLine="139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27844">
              <w:rPr>
                <w:rFonts w:ascii="Times New Roman" w:hAnsi="Times New Roman"/>
                <w:b/>
                <w:bCs/>
                <w:sz w:val="24"/>
                <w:szCs w:val="24"/>
              </w:rPr>
              <w:t>10</w:t>
            </w:r>
          </w:p>
          <w:p w:rsidR="00827844" w:rsidRPr="00827844" w:rsidRDefault="00827844" w:rsidP="00827844">
            <w:pPr>
              <w:spacing w:after="0" w:line="240" w:lineRule="auto"/>
              <w:ind w:firstLine="139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27844">
              <w:rPr>
                <w:rFonts w:ascii="Times New Roman" w:hAnsi="Times New Roman"/>
                <w:b/>
                <w:bCs/>
                <w:sz w:val="24"/>
                <w:szCs w:val="24"/>
              </w:rPr>
              <w:t>50%</w:t>
            </w:r>
          </w:p>
        </w:tc>
        <w:tc>
          <w:tcPr>
            <w:tcW w:w="2268" w:type="dxa"/>
            <w:shd w:val="clear" w:color="auto" w:fill="auto"/>
          </w:tcPr>
          <w:p w:rsidR="00827844" w:rsidRPr="00827844" w:rsidRDefault="00827844" w:rsidP="0082784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827844">
              <w:rPr>
                <w:rFonts w:ascii="Times New Roman" w:hAnsi="Times New Roman"/>
                <w:b/>
                <w:bCs/>
                <w:sz w:val="24"/>
                <w:szCs w:val="24"/>
              </w:rPr>
              <w:t>31</w:t>
            </w:r>
          </w:p>
          <w:p w:rsidR="00827844" w:rsidRPr="00827844" w:rsidRDefault="00827844" w:rsidP="0082784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827844">
              <w:rPr>
                <w:rFonts w:ascii="Times New Roman" w:hAnsi="Times New Roman"/>
                <w:b/>
                <w:bCs/>
                <w:sz w:val="24"/>
                <w:szCs w:val="24"/>
              </w:rPr>
              <w:t>27%</w:t>
            </w:r>
          </w:p>
        </w:tc>
      </w:tr>
    </w:tbl>
    <w:p w:rsidR="00827844" w:rsidRDefault="00827844" w:rsidP="00716474">
      <w:pPr>
        <w:spacing w:after="0" w:line="240" w:lineRule="auto"/>
        <w:ind w:firstLine="1134"/>
        <w:jc w:val="both"/>
        <w:rPr>
          <w:rFonts w:ascii="Times New Roman" w:hAnsi="Times New Roman"/>
          <w:sz w:val="28"/>
          <w:szCs w:val="28"/>
        </w:rPr>
      </w:pPr>
    </w:p>
    <w:p w:rsidR="008C1D98" w:rsidRPr="004306AA" w:rsidRDefault="008C1D98" w:rsidP="00716474">
      <w:pPr>
        <w:spacing w:after="0" w:line="240" w:lineRule="auto"/>
        <w:ind w:firstLine="1134"/>
        <w:jc w:val="both"/>
        <w:rPr>
          <w:rFonts w:ascii="Times New Roman" w:hAnsi="Times New Roman"/>
          <w:sz w:val="24"/>
          <w:szCs w:val="24"/>
        </w:rPr>
      </w:pPr>
      <w:r w:rsidRPr="004306AA">
        <w:rPr>
          <w:rFonts w:ascii="Times New Roman" w:hAnsi="Times New Roman"/>
          <w:sz w:val="24"/>
          <w:szCs w:val="24"/>
        </w:rPr>
        <w:t>Что касается 1, 5, и 10 классов, то анализ за 3 последни</w:t>
      </w:r>
      <w:r w:rsidR="00001B33" w:rsidRPr="004306AA">
        <w:rPr>
          <w:rFonts w:ascii="Times New Roman" w:hAnsi="Times New Roman"/>
          <w:sz w:val="24"/>
          <w:szCs w:val="24"/>
        </w:rPr>
        <w:t xml:space="preserve">х учебных </w:t>
      </w:r>
      <w:r w:rsidRPr="004306AA">
        <w:rPr>
          <w:rFonts w:ascii="Times New Roman" w:hAnsi="Times New Roman"/>
          <w:sz w:val="24"/>
          <w:szCs w:val="24"/>
        </w:rPr>
        <w:t xml:space="preserve"> года показал, что:</w:t>
      </w:r>
    </w:p>
    <w:p w:rsidR="008C1D98" w:rsidRPr="004306AA" w:rsidRDefault="008C1D98" w:rsidP="00001B33">
      <w:pPr>
        <w:pStyle w:val="a6"/>
        <w:numPr>
          <w:ilvl w:val="0"/>
          <w:numId w:val="22"/>
        </w:numPr>
        <w:spacing w:after="0" w:line="240" w:lineRule="auto"/>
        <w:ind w:left="142" w:firstLine="992"/>
        <w:jc w:val="both"/>
        <w:rPr>
          <w:rFonts w:ascii="Times New Roman" w:hAnsi="Times New Roman"/>
          <w:sz w:val="24"/>
          <w:szCs w:val="24"/>
        </w:rPr>
      </w:pPr>
      <w:r w:rsidRPr="004306AA">
        <w:rPr>
          <w:rFonts w:ascii="Times New Roman" w:hAnsi="Times New Roman"/>
          <w:sz w:val="24"/>
          <w:szCs w:val="24"/>
        </w:rPr>
        <w:t xml:space="preserve">картина по первым классам </w:t>
      </w:r>
      <w:r w:rsidR="00001B33" w:rsidRPr="004306AA">
        <w:rPr>
          <w:rFonts w:ascii="Times New Roman" w:hAnsi="Times New Roman"/>
          <w:sz w:val="24"/>
          <w:szCs w:val="24"/>
        </w:rPr>
        <w:t>находится примерно на одном уровне, где примерно 20%  учащихся имеют 1 группу здоровья, а остальные 80% - вторую;</w:t>
      </w:r>
    </w:p>
    <w:p w:rsidR="00001B33" w:rsidRPr="004306AA" w:rsidRDefault="00001B33" w:rsidP="00001B33">
      <w:pPr>
        <w:pStyle w:val="a6"/>
        <w:numPr>
          <w:ilvl w:val="0"/>
          <w:numId w:val="22"/>
        </w:numPr>
        <w:spacing w:after="0" w:line="240" w:lineRule="auto"/>
        <w:ind w:left="142" w:firstLine="851"/>
        <w:jc w:val="both"/>
        <w:rPr>
          <w:rFonts w:ascii="Times New Roman" w:hAnsi="Times New Roman"/>
          <w:sz w:val="24"/>
          <w:szCs w:val="24"/>
        </w:rPr>
      </w:pPr>
      <w:r w:rsidRPr="004306AA">
        <w:rPr>
          <w:rFonts w:ascii="Times New Roman" w:hAnsi="Times New Roman"/>
          <w:sz w:val="24"/>
          <w:szCs w:val="24"/>
        </w:rPr>
        <w:t>при переходе к 5 классу 1 группу здоровья отсутствует, происходит некоторое снижение учащихся, имеющих 2 группу здоровья из-за появления учащихся, имеющих 3 группу;</w:t>
      </w:r>
    </w:p>
    <w:p w:rsidR="00001B33" w:rsidRPr="004306AA" w:rsidRDefault="00001B33" w:rsidP="00001B33">
      <w:pPr>
        <w:pStyle w:val="a6"/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306AA">
        <w:rPr>
          <w:rFonts w:ascii="Times New Roman" w:hAnsi="Times New Roman"/>
          <w:sz w:val="24"/>
          <w:szCs w:val="24"/>
        </w:rPr>
        <w:t xml:space="preserve">картина по пятым классам </w:t>
      </w:r>
      <w:r w:rsidR="00AB0D39" w:rsidRPr="004306AA">
        <w:rPr>
          <w:rFonts w:ascii="Times New Roman" w:hAnsi="Times New Roman"/>
          <w:sz w:val="24"/>
          <w:szCs w:val="24"/>
        </w:rPr>
        <w:t>имеет волнообразные изменения;</w:t>
      </w:r>
    </w:p>
    <w:p w:rsidR="00AB0D39" w:rsidRPr="004306AA" w:rsidRDefault="00AB0D39" w:rsidP="00AB0D39">
      <w:pPr>
        <w:pStyle w:val="a6"/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306AA">
        <w:rPr>
          <w:rFonts w:ascii="Times New Roman" w:hAnsi="Times New Roman"/>
          <w:sz w:val="24"/>
          <w:szCs w:val="24"/>
        </w:rPr>
        <w:t xml:space="preserve">при переходе к 10 классу все перечисленные тенденции проявляются еще ярче. </w:t>
      </w:r>
    </w:p>
    <w:p w:rsidR="00AB0D39" w:rsidRPr="004306AA" w:rsidRDefault="00AB0D39" w:rsidP="00AB0D39">
      <w:pPr>
        <w:pStyle w:val="a6"/>
        <w:numPr>
          <w:ilvl w:val="0"/>
          <w:numId w:val="22"/>
        </w:numPr>
        <w:spacing w:after="0" w:line="240" w:lineRule="auto"/>
        <w:ind w:left="142" w:firstLine="992"/>
        <w:jc w:val="both"/>
        <w:rPr>
          <w:rFonts w:ascii="Times New Roman" w:hAnsi="Times New Roman"/>
          <w:sz w:val="24"/>
          <w:szCs w:val="24"/>
        </w:rPr>
      </w:pPr>
      <w:r w:rsidRPr="004306AA">
        <w:rPr>
          <w:rFonts w:ascii="Times New Roman" w:hAnsi="Times New Roman"/>
          <w:sz w:val="24"/>
          <w:szCs w:val="24"/>
        </w:rPr>
        <w:t>картина по десятым классам находится примерно на одном уровне, где примерно 50%  учащихся имеют 2 группу здоровья, а остальные 50% - третью.</w:t>
      </w:r>
    </w:p>
    <w:p w:rsidR="00001B33" w:rsidRPr="00AB0D39" w:rsidRDefault="00001B33" w:rsidP="00AB0D39">
      <w:pPr>
        <w:spacing w:after="0" w:line="240" w:lineRule="auto"/>
        <w:ind w:left="1134"/>
        <w:jc w:val="both"/>
        <w:rPr>
          <w:rFonts w:ascii="Times New Roman" w:hAnsi="Times New Roman"/>
          <w:sz w:val="28"/>
          <w:szCs w:val="28"/>
        </w:rPr>
      </w:pPr>
    </w:p>
    <w:tbl>
      <w:tblPr>
        <w:tblW w:w="10917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62"/>
        <w:gridCol w:w="1134"/>
        <w:gridCol w:w="992"/>
        <w:gridCol w:w="992"/>
        <w:gridCol w:w="993"/>
        <w:gridCol w:w="992"/>
        <w:gridCol w:w="989"/>
        <w:gridCol w:w="995"/>
        <w:gridCol w:w="1134"/>
        <w:gridCol w:w="1134"/>
      </w:tblGrid>
      <w:tr w:rsidR="00AB0D39" w:rsidRPr="004306AA" w:rsidTr="00827844">
        <w:trPr>
          <w:trHeight w:val="457"/>
        </w:trPr>
        <w:tc>
          <w:tcPr>
            <w:tcW w:w="156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C1D98" w:rsidRPr="004306AA" w:rsidRDefault="008C1D98" w:rsidP="008C1D98">
            <w:pPr>
              <w:spacing w:after="0" w:line="240" w:lineRule="auto"/>
              <w:ind w:firstLine="14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</w:rPr>
              <w:t>группы</w:t>
            </w:r>
          </w:p>
          <w:p w:rsidR="004B6534" w:rsidRPr="004306AA" w:rsidRDefault="008C1D98" w:rsidP="008C1D98">
            <w:pPr>
              <w:spacing w:after="0" w:line="240" w:lineRule="auto"/>
              <w:ind w:firstLine="14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</w:rPr>
              <w:t>здоровья</w:t>
            </w:r>
          </w:p>
        </w:tc>
        <w:tc>
          <w:tcPr>
            <w:tcW w:w="3118" w:type="dxa"/>
            <w:gridSpan w:val="3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B6534" w:rsidRPr="004306AA" w:rsidRDefault="008C1D98" w:rsidP="008C1D98">
            <w:pPr>
              <w:spacing w:after="0" w:line="240" w:lineRule="auto"/>
              <w:ind w:firstLine="13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</w:rPr>
              <w:t>1 класс</w:t>
            </w:r>
          </w:p>
        </w:tc>
        <w:tc>
          <w:tcPr>
            <w:tcW w:w="2974" w:type="dxa"/>
            <w:gridSpan w:val="3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B6534" w:rsidRPr="004306AA" w:rsidRDefault="008C1D98" w:rsidP="008C1D98">
            <w:pPr>
              <w:spacing w:after="0" w:line="240" w:lineRule="auto"/>
              <w:ind w:firstLine="13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</w:rPr>
              <w:t>5 класс</w:t>
            </w:r>
          </w:p>
        </w:tc>
        <w:tc>
          <w:tcPr>
            <w:tcW w:w="3263" w:type="dxa"/>
            <w:gridSpan w:val="3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B6534" w:rsidRPr="004306AA" w:rsidRDefault="008C1D98" w:rsidP="008C1D98">
            <w:pPr>
              <w:spacing w:after="0" w:line="240" w:lineRule="auto"/>
              <w:ind w:firstLine="13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</w:rPr>
              <w:t>10 класс</w:t>
            </w:r>
          </w:p>
        </w:tc>
      </w:tr>
      <w:tr w:rsidR="00AB0D39" w:rsidRPr="004306AA" w:rsidTr="00827844">
        <w:trPr>
          <w:trHeight w:val="452"/>
        </w:trPr>
        <w:tc>
          <w:tcPr>
            <w:tcW w:w="156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C1D98" w:rsidRPr="004306AA" w:rsidRDefault="008C1D98" w:rsidP="008C1D98">
            <w:pPr>
              <w:spacing w:after="0" w:line="240" w:lineRule="auto"/>
              <w:ind w:firstLine="113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C1D98" w:rsidRPr="004306AA" w:rsidRDefault="008C1D98" w:rsidP="008C1D98">
            <w:pPr>
              <w:tabs>
                <w:tab w:val="left" w:pos="140"/>
              </w:tabs>
              <w:spacing w:after="0" w:line="240" w:lineRule="auto"/>
              <w:ind w:firstLine="139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2010 – </w:t>
            </w:r>
          </w:p>
          <w:p w:rsidR="004B6534" w:rsidRPr="004306AA" w:rsidRDefault="008C1D98" w:rsidP="008C1D98">
            <w:pPr>
              <w:tabs>
                <w:tab w:val="left" w:pos="140"/>
              </w:tabs>
              <w:spacing w:after="0" w:line="240" w:lineRule="auto"/>
              <w:ind w:firstLine="13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</w:rPr>
              <w:t>11</w:t>
            </w:r>
          </w:p>
        </w:tc>
        <w:tc>
          <w:tcPr>
            <w:tcW w:w="99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B6534" w:rsidRPr="004306AA" w:rsidRDefault="008C1D98" w:rsidP="008C1D98">
            <w:pPr>
              <w:spacing w:after="0" w:line="240" w:lineRule="auto"/>
              <w:ind w:firstLine="13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</w:rPr>
              <w:t>2011 – 12</w:t>
            </w:r>
          </w:p>
        </w:tc>
        <w:tc>
          <w:tcPr>
            <w:tcW w:w="99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B6534" w:rsidRPr="004306AA" w:rsidRDefault="008C1D98" w:rsidP="008C1D9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</w:rPr>
              <w:t>2012 – 13</w:t>
            </w:r>
          </w:p>
        </w:tc>
        <w:tc>
          <w:tcPr>
            <w:tcW w:w="99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B6534" w:rsidRPr="004306AA" w:rsidRDefault="008C1D98" w:rsidP="008C1D98">
            <w:pPr>
              <w:spacing w:after="0" w:line="240" w:lineRule="auto"/>
              <w:ind w:firstLine="1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</w:rPr>
              <w:t>2010 – 11</w:t>
            </w:r>
          </w:p>
        </w:tc>
        <w:tc>
          <w:tcPr>
            <w:tcW w:w="99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B6534" w:rsidRPr="004306AA" w:rsidRDefault="008C1D98" w:rsidP="008C1D98">
            <w:pPr>
              <w:spacing w:after="0" w:line="240" w:lineRule="auto"/>
              <w:ind w:firstLine="7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</w:rPr>
              <w:t>2011 – 12</w:t>
            </w:r>
          </w:p>
        </w:tc>
        <w:tc>
          <w:tcPr>
            <w:tcW w:w="989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B6534" w:rsidRPr="004306AA" w:rsidRDefault="008C1D98" w:rsidP="008C1D98">
            <w:pPr>
              <w:spacing w:after="0" w:line="240" w:lineRule="auto"/>
              <w:ind w:firstLine="6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</w:rPr>
              <w:t>2012 – 13</w:t>
            </w:r>
          </w:p>
        </w:tc>
        <w:tc>
          <w:tcPr>
            <w:tcW w:w="99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B6534" w:rsidRPr="004306AA" w:rsidRDefault="008C1D98" w:rsidP="008C1D98">
            <w:pPr>
              <w:spacing w:after="0" w:line="240" w:lineRule="auto"/>
              <w:ind w:firstLine="4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</w:rPr>
              <w:t>2010 – 11</w:t>
            </w:r>
          </w:p>
        </w:tc>
        <w:tc>
          <w:tcPr>
            <w:tcW w:w="1134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B6534" w:rsidRPr="004306AA" w:rsidRDefault="008C1D98" w:rsidP="008C1D98">
            <w:pPr>
              <w:spacing w:after="0" w:line="240" w:lineRule="auto"/>
              <w:ind w:firstLine="16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</w:rPr>
              <w:t>2011 – 12</w:t>
            </w:r>
          </w:p>
        </w:tc>
        <w:tc>
          <w:tcPr>
            <w:tcW w:w="1134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B6534" w:rsidRPr="004306AA" w:rsidRDefault="008C1D98" w:rsidP="008C1D98">
            <w:pPr>
              <w:spacing w:after="0" w:line="240" w:lineRule="auto"/>
              <w:ind w:firstLine="14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</w:rPr>
              <w:t>2012 – 13</w:t>
            </w:r>
          </w:p>
        </w:tc>
      </w:tr>
      <w:tr w:rsidR="00AB0D39" w:rsidRPr="004306AA" w:rsidTr="004306AA">
        <w:trPr>
          <w:trHeight w:val="496"/>
        </w:trPr>
        <w:tc>
          <w:tcPr>
            <w:tcW w:w="156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C1D98" w:rsidRPr="004306AA" w:rsidRDefault="008C1D98" w:rsidP="008C1D98">
            <w:pPr>
              <w:spacing w:after="0" w:line="240" w:lineRule="auto"/>
              <w:ind w:firstLine="14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>I</w:t>
            </w:r>
          </w:p>
          <w:p w:rsidR="004B6534" w:rsidRPr="004306AA" w:rsidRDefault="008C1D98" w:rsidP="008C1D98">
            <w:pPr>
              <w:spacing w:after="0" w:line="240" w:lineRule="auto"/>
              <w:ind w:firstLine="14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</w:rPr>
              <w:t>группа</w:t>
            </w:r>
          </w:p>
        </w:tc>
        <w:tc>
          <w:tcPr>
            <w:tcW w:w="1134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C1D98" w:rsidRPr="004306AA" w:rsidRDefault="008C1D98" w:rsidP="008C1D98">
            <w:pPr>
              <w:tabs>
                <w:tab w:val="left" w:pos="140"/>
              </w:tabs>
              <w:spacing w:after="0" w:line="240" w:lineRule="auto"/>
              <w:ind w:firstLine="13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  <w:p w:rsidR="004B6534" w:rsidRPr="004306AA" w:rsidRDefault="008C1D98" w:rsidP="008C1D98">
            <w:pPr>
              <w:tabs>
                <w:tab w:val="left" w:pos="140"/>
              </w:tabs>
              <w:spacing w:after="0" w:line="240" w:lineRule="auto"/>
              <w:ind w:firstLine="13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</w:rPr>
              <w:t>20%</w:t>
            </w:r>
          </w:p>
        </w:tc>
        <w:tc>
          <w:tcPr>
            <w:tcW w:w="99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B6534" w:rsidRPr="004306AA" w:rsidRDefault="008C1D98" w:rsidP="008C1D98">
            <w:pPr>
              <w:spacing w:after="0" w:line="240" w:lineRule="auto"/>
              <w:ind w:firstLine="13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</w:rPr>
              <w:t>нет</w:t>
            </w:r>
          </w:p>
        </w:tc>
        <w:tc>
          <w:tcPr>
            <w:tcW w:w="99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C1D98" w:rsidRPr="004306AA" w:rsidRDefault="008C1D98" w:rsidP="008C1D9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  <w:p w:rsidR="004B6534" w:rsidRPr="004306AA" w:rsidRDefault="008C1D98" w:rsidP="008C1D9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</w:rPr>
              <w:t>18%</w:t>
            </w:r>
          </w:p>
        </w:tc>
        <w:tc>
          <w:tcPr>
            <w:tcW w:w="99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B6534" w:rsidRPr="004306AA" w:rsidRDefault="008C1D98" w:rsidP="008C1D98">
            <w:pPr>
              <w:spacing w:after="0" w:line="240" w:lineRule="auto"/>
              <w:ind w:firstLine="1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</w:rPr>
              <w:t>нет</w:t>
            </w:r>
          </w:p>
        </w:tc>
        <w:tc>
          <w:tcPr>
            <w:tcW w:w="99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B6534" w:rsidRPr="004306AA" w:rsidRDefault="008C1D98" w:rsidP="008C1D98">
            <w:pPr>
              <w:spacing w:after="0" w:line="240" w:lineRule="auto"/>
              <w:ind w:firstLine="7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</w:rPr>
              <w:t>нет</w:t>
            </w:r>
          </w:p>
        </w:tc>
        <w:tc>
          <w:tcPr>
            <w:tcW w:w="989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B6534" w:rsidRPr="004306AA" w:rsidRDefault="008C1D98" w:rsidP="008C1D98">
            <w:pPr>
              <w:spacing w:after="0" w:line="240" w:lineRule="auto"/>
              <w:ind w:firstLine="6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</w:rPr>
              <w:t>нет</w:t>
            </w:r>
          </w:p>
        </w:tc>
        <w:tc>
          <w:tcPr>
            <w:tcW w:w="99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B6534" w:rsidRPr="004306AA" w:rsidRDefault="008C1D98" w:rsidP="008C1D98">
            <w:pPr>
              <w:spacing w:after="0" w:line="240" w:lineRule="auto"/>
              <w:ind w:firstLine="4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</w:rPr>
              <w:t>нет</w:t>
            </w:r>
          </w:p>
        </w:tc>
        <w:tc>
          <w:tcPr>
            <w:tcW w:w="1134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B6534" w:rsidRPr="004306AA" w:rsidRDefault="008C1D98" w:rsidP="008C1D98">
            <w:pPr>
              <w:spacing w:after="0" w:line="240" w:lineRule="auto"/>
              <w:ind w:firstLine="16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</w:rPr>
              <w:t>нет</w:t>
            </w:r>
          </w:p>
        </w:tc>
        <w:tc>
          <w:tcPr>
            <w:tcW w:w="1134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B6534" w:rsidRPr="004306AA" w:rsidRDefault="008C1D98" w:rsidP="008C1D98">
            <w:pPr>
              <w:spacing w:after="0" w:line="240" w:lineRule="auto"/>
              <w:ind w:firstLine="14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</w:rPr>
              <w:t>нет</w:t>
            </w:r>
          </w:p>
        </w:tc>
      </w:tr>
      <w:tr w:rsidR="00AB0D39" w:rsidRPr="004306AA" w:rsidTr="004306AA">
        <w:trPr>
          <w:trHeight w:val="479"/>
        </w:trPr>
        <w:tc>
          <w:tcPr>
            <w:tcW w:w="156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C1D98" w:rsidRPr="004306AA" w:rsidRDefault="008C1D98" w:rsidP="008C1D98">
            <w:pPr>
              <w:spacing w:after="0" w:line="240" w:lineRule="auto"/>
              <w:ind w:firstLine="14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>II</w:t>
            </w:r>
          </w:p>
          <w:p w:rsidR="004B6534" w:rsidRPr="004306AA" w:rsidRDefault="008C1D98" w:rsidP="008C1D98">
            <w:pPr>
              <w:spacing w:after="0" w:line="240" w:lineRule="auto"/>
              <w:ind w:firstLine="14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</w:rPr>
              <w:t>группа</w:t>
            </w:r>
          </w:p>
        </w:tc>
        <w:tc>
          <w:tcPr>
            <w:tcW w:w="1134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C1D98" w:rsidRPr="004306AA" w:rsidRDefault="008C1D98" w:rsidP="008C1D98">
            <w:pPr>
              <w:tabs>
                <w:tab w:val="left" w:pos="140"/>
              </w:tabs>
              <w:spacing w:after="0" w:line="240" w:lineRule="auto"/>
              <w:ind w:firstLine="13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</w:rPr>
              <w:t>8</w:t>
            </w:r>
          </w:p>
          <w:p w:rsidR="004B6534" w:rsidRPr="004306AA" w:rsidRDefault="008C1D98" w:rsidP="008C1D98">
            <w:pPr>
              <w:tabs>
                <w:tab w:val="left" w:pos="140"/>
              </w:tabs>
              <w:spacing w:after="0" w:line="240" w:lineRule="auto"/>
              <w:ind w:firstLine="13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</w:rPr>
              <w:t>80%</w:t>
            </w:r>
          </w:p>
        </w:tc>
        <w:tc>
          <w:tcPr>
            <w:tcW w:w="99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C1D98" w:rsidRPr="004306AA" w:rsidRDefault="008C1D98" w:rsidP="008C1D98">
            <w:pPr>
              <w:spacing w:after="0" w:line="240" w:lineRule="auto"/>
              <w:ind w:firstLine="13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</w:rPr>
              <w:t>7</w:t>
            </w:r>
          </w:p>
          <w:p w:rsidR="004B6534" w:rsidRPr="004306AA" w:rsidRDefault="008C1D98" w:rsidP="008C1D98">
            <w:pPr>
              <w:spacing w:after="0" w:line="240" w:lineRule="auto"/>
              <w:ind w:firstLine="13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</w:rPr>
              <w:t>70%</w:t>
            </w:r>
          </w:p>
        </w:tc>
        <w:tc>
          <w:tcPr>
            <w:tcW w:w="99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C1D98" w:rsidRPr="004306AA" w:rsidRDefault="008C1D98" w:rsidP="008C1D9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</w:rPr>
              <w:t>9</w:t>
            </w:r>
          </w:p>
          <w:p w:rsidR="004B6534" w:rsidRPr="004306AA" w:rsidRDefault="008C1D98" w:rsidP="008C1D9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</w:rPr>
              <w:t>82%</w:t>
            </w:r>
          </w:p>
        </w:tc>
        <w:tc>
          <w:tcPr>
            <w:tcW w:w="99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C1D98" w:rsidRPr="004306AA" w:rsidRDefault="008C1D98" w:rsidP="008C1D98">
            <w:pPr>
              <w:spacing w:after="0" w:line="240" w:lineRule="auto"/>
              <w:ind w:firstLine="1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</w:rPr>
              <w:t>12</w:t>
            </w:r>
          </w:p>
          <w:p w:rsidR="004B6534" w:rsidRPr="004306AA" w:rsidRDefault="008C1D98" w:rsidP="008C1D98">
            <w:pPr>
              <w:spacing w:after="0" w:line="240" w:lineRule="auto"/>
              <w:ind w:firstLine="1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</w:rPr>
              <w:t>92%</w:t>
            </w:r>
          </w:p>
        </w:tc>
        <w:tc>
          <w:tcPr>
            <w:tcW w:w="99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C1D98" w:rsidRPr="004306AA" w:rsidRDefault="008C1D98" w:rsidP="008C1D98">
            <w:pPr>
              <w:spacing w:after="0" w:line="240" w:lineRule="auto"/>
              <w:ind w:firstLine="7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</w:rPr>
              <w:t>9</w:t>
            </w:r>
          </w:p>
          <w:p w:rsidR="004B6534" w:rsidRPr="004306AA" w:rsidRDefault="008C1D98" w:rsidP="008C1D98">
            <w:pPr>
              <w:spacing w:after="0" w:line="240" w:lineRule="auto"/>
              <w:ind w:firstLine="7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</w:rPr>
              <w:t>50%</w:t>
            </w:r>
          </w:p>
        </w:tc>
        <w:tc>
          <w:tcPr>
            <w:tcW w:w="989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C1D98" w:rsidRPr="004306AA" w:rsidRDefault="008C1D98" w:rsidP="008C1D98">
            <w:pPr>
              <w:spacing w:after="0" w:line="240" w:lineRule="auto"/>
              <w:ind w:firstLine="6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  <w:p w:rsidR="004B6534" w:rsidRPr="004306AA" w:rsidRDefault="008C1D98" w:rsidP="008C1D98">
            <w:pPr>
              <w:spacing w:after="0" w:line="240" w:lineRule="auto"/>
              <w:ind w:firstLine="6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</w:rPr>
              <w:t>75%</w:t>
            </w:r>
          </w:p>
        </w:tc>
        <w:tc>
          <w:tcPr>
            <w:tcW w:w="99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C1D98" w:rsidRPr="004306AA" w:rsidRDefault="008C1D98" w:rsidP="008C1D98">
            <w:pPr>
              <w:spacing w:after="0" w:line="240" w:lineRule="auto"/>
              <w:ind w:firstLine="4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</w:rPr>
              <w:t>10</w:t>
            </w:r>
          </w:p>
          <w:p w:rsidR="004B6534" w:rsidRPr="004306AA" w:rsidRDefault="008C1D98" w:rsidP="008C1D98">
            <w:pPr>
              <w:spacing w:after="0" w:line="240" w:lineRule="auto"/>
              <w:ind w:firstLine="4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</w:rPr>
              <w:t>63%</w:t>
            </w:r>
          </w:p>
        </w:tc>
        <w:tc>
          <w:tcPr>
            <w:tcW w:w="1134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C1D98" w:rsidRPr="004306AA" w:rsidRDefault="008C1D98" w:rsidP="008C1D98">
            <w:pPr>
              <w:spacing w:after="0" w:line="240" w:lineRule="auto"/>
              <w:ind w:firstLine="16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  <w:p w:rsidR="004B6534" w:rsidRPr="004306AA" w:rsidRDefault="008C1D98" w:rsidP="008C1D98">
            <w:pPr>
              <w:spacing w:after="0" w:line="240" w:lineRule="auto"/>
              <w:ind w:firstLine="16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</w:rPr>
              <w:t>44%</w:t>
            </w:r>
          </w:p>
        </w:tc>
        <w:tc>
          <w:tcPr>
            <w:tcW w:w="1134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C1D98" w:rsidRPr="004306AA" w:rsidRDefault="008C1D98" w:rsidP="008C1D98">
            <w:pPr>
              <w:spacing w:after="0" w:line="240" w:lineRule="auto"/>
              <w:ind w:firstLine="14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</w:rPr>
              <w:t>7</w:t>
            </w:r>
          </w:p>
          <w:p w:rsidR="004B6534" w:rsidRPr="004306AA" w:rsidRDefault="008C1D98" w:rsidP="008C1D98">
            <w:pPr>
              <w:spacing w:after="0" w:line="240" w:lineRule="auto"/>
              <w:ind w:firstLine="14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</w:rPr>
              <w:t>50%</w:t>
            </w:r>
          </w:p>
        </w:tc>
      </w:tr>
      <w:tr w:rsidR="00AB0D39" w:rsidRPr="004306AA" w:rsidTr="004306AA">
        <w:trPr>
          <w:trHeight w:val="560"/>
        </w:trPr>
        <w:tc>
          <w:tcPr>
            <w:tcW w:w="156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C1D98" w:rsidRPr="004306AA" w:rsidRDefault="008C1D98" w:rsidP="008C1D98">
            <w:pPr>
              <w:spacing w:after="0" w:line="240" w:lineRule="auto"/>
              <w:ind w:firstLine="14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>III</w:t>
            </w:r>
          </w:p>
          <w:p w:rsidR="004B6534" w:rsidRPr="004306AA" w:rsidRDefault="008C1D98" w:rsidP="008C1D98">
            <w:pPr>
              <w:spacing w:after="0" w:line="240" w:lineRule="auto"/>
              <w:ind w:firstLine="14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</w:rPr>
              <w:t>группа</w:t>
            </w:r>
          </w:p>
        </w:tc>
        <w:tc>
          <w:tcPr>
            <w:tcW w:w="1134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B6534" w:rsidRPr="004306AA" w:rsidRDefault="008C1D98" w:rsidP="008C1D98">
            <w:pPr>
              <w:tabs>
                <w:tab w:val="left" w:pos="140"/>
              </w:tabs>
              <w:spacing w:after="0" w:line="240" w:lineRule="auto"/>
              <w:ind w:firstLine="13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</w:rPr>
              <w:t>нет</w:t>
            </w:r>
          </w:p>
        </w:tc>
        <w:tc>
          <w:tcPr>
            <w:tcW w:w="99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C1D98" w:rsidRPr="004306AA" w:rsidRDefault="008C1D98" w:rsidP="008C1D98">
            <w:pPr>
              <w:spacing w:after="0" w:line="240" w:lineRule="auto"/>
              <w:ind w:firstLine="13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</w:p>
          <w:p w:rsidR="004B6534" w:rsidRPr="004306AA" w:rsidRDefault="008C1D98" w:rsidP="008C1D98">
            <w:pPr>
              <w:spacing w:after="0" w:line="240" w:lineRule="auto"/>
              <w:ind w:firstLine="13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</w:rPr>
              <w:t>30%</w:t>
            </w:r>
          </w:p>
        </w:tc>
        <w:tc>
          <w:tcPr>
            <w:tcW w:w="99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B6534" w:rsidRPr="004306AA" w:rsidRDefault="008C1D98" w:rsidP="008C1D9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</w:rPr>
              <w:t>нет</w:t>
            </w:r>
          </w:p>
        </w:tc>
        <w:tc>
          <w:tcPr>
            <w:tcW w:w="99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C1D98" w:rsidRPr="004306AA" w:rsidRDefault="008C1D98" w:rsidP="008C1D98">
            <w:pPr>
              <w:spacing w:after="0" w:line="240" w:lineRule="auto"/>
              <w:ind w:firstLine="1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  <w:p w:rsidR="004B6534" w:rsidRPr="004306AA" w:rsidRDefault="008C1D98" w:rsidP="008C1D98">
            <w:pPr>
              <w:spacing w:after="0" w:line="240" w:lineRule="auto"/>
              <w:ind w:firstLine="1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</w:rPr>
              <w:t>8%</w:t>
            </w:r>
          </w:p>
        </w:tc>
        <w:tc>
          <w:tcPr>
            <w:tcW w:w="99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C1D98" w:rsidRPr="004306AA" w:rsidRDefault="008C1D98" w:rsidP="008C1D98">
            <w:pPr>
              <w:spacing w:after="0" w:line="240" w:lineRule="auto"/>
              <w:ind w:firstLine="7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</w:rPr>
              <w:t>9</w:t>
            </w:r>
          </w:p>
          <w:p w:rsidR="004B6534" w:rsidRPr="004306AA" w:rsidRDefault="008C1D98" w:rsidP="008C1D98">
            <w:pPr>
              <w:spacing w:after="0" w:line="240" w:lineRule="auto"/>
              <w:ind w:firstLine="7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</w:rPr>
              <w:t>50%</w:t>
            </w:r>
          </w:p>
        </w:tc>
        <w:tc>
          <w:tcPr>
            <w:tcW w:w="989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C1D98" w:rsidRPr="004306AA" w:rsidRDefault="008C1D98" w:rsidP="008C1D98">
            <w:pPr>
              <w:spacing w:after="0" w:line="240" w:lineRule="auto"/>
              <w:ind w:firstLine="6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  <w:p w:rsidR="004B6534" w:rsidRPr="004306AA" w:rsidRDefault="008C1D98" w:rsidP="008C1D98">
            <w:pPr>
              <w:spacing w:after="0" w:line="240" w:lineRule="auto"/>
              <w:ind w:firstLine="6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</w:rPr>
              <w:t>25%</w:t>
            </w:r>
          </w:p>
        </w:tc>
        <w:tc>
          <w:tcPr>
            <w:tcW w:w="99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C1D98" w:rsidRPr="004306AA" w:rsidRDefault="008C1D98" w:rsidP="008C1D98">
            <w:pPr>
              <w:spacing w:after="0" w:line="240" w:lineRule="auto"/>
              <w:ind w:firstLine="4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  <w:p w:rsidR="004B6534" w:rsidRPr="004306AA" w:rsidRDefault="008C1D98" w:rsidP="008C1D98">
            <w:pPr>
              <w:spacing w:after="0" w:line="240" w:lineRule="auto"/>
              <w:ind w:firstLine="4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</w:rPr>
              <w:t>37%</w:t>
            </w:r>
          </w:p>
        </w:tc>
        <w:tc>
          <w:tcPr>
            <w:tcW w:w="1134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C1D98" w:rsidRPr="004306AA" w:rsidRDefault="008C1D98" w:rsidP="008C1D98">
            <w:pPr>
              <w:spacing w:after="0" w:line="240" w:lineRule="auto"/>
              <w:ind w:firstLine="16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</w:rPr>
              <w:t>5</w:t>
            </w:r>
          </w:p>
          <w:p w:rsidR="004B6534" w:rsidRPr="004306AA" w:rsidRDefault="008C1D98" w:rsidP="008C1D98">
            <w:pPr>
              <w:spacing w:after="0" w:line="240" w:lineRule="auto"/>
              <w:ind w:firstLine="16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</w:rPr>
              <w:t>56%</w:t>
            </w:r>
          </w:p>
        </w:tc>
        <w:tc>
          <w:tcPr>
            <w:tcW w:w="1134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C1D98" w:rsidRPr="004306AA" w:rsidRDefault="008C1D98" w:rsidP="008C1D98">
            <w:pPr>
              <w:spacing w:after="0" w:line="240" w:lineRule="auto"/>
              <w:ind w:firstLine="14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</w:rPr>
              <w:t>7</w:t>
            </w:r>
          </w:p>
          <w:p w:rsidR="004B6534" w:rsidRPr="004306AA" w:rsidRDefault="008C1D98" w:rsidP="008C1D98">
            <w:pPr>
              <w:spacing w:after="0" w:line="240" w:lineRule="auto"/>
              <w:ind w:firstLine="14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AA">
              <w:rPr>
                <w:rFonts w:ascii="Times New Roman" w:hAnsi="Times New Roman"/>
                <w:b/>
                <w:bCs/>
                <w:sz w:val="24"/>
                <w:szCs w:val="24"/>
              </w:rPr>
              <w:t>50%</w:t>
            </w:r>
          </w:p>
        </w:tc>
      </w:tr>
    </w:tbl>
    <w:p w:rsidR="008C1D98" w:rsidRPr="004306AA" w:rsidRDefault="008C1D98" w:rsidP="00716474">
      <w:pPr>
        <w:spacing w:after="0" w:line="240" w:lineRule="auto"/>
        <w:ind w:firstLine="1134"/>
        <w:jc w:val="both"/>
        <w:rPr>
          <w:rFonts w:ascii="Times New Roman" w:hAnsi="Times New Roman"/>
          <w:sz w:val="26"/>
          <w:szCs w:val="26"/>
        </w:rPr>
      </w:pPr>
    </w:p>
    <w:p w:rsidR="00716474" w:rsidRPr="004306AA" w:rsidRDefault="00AB0D39" w:rsidP="00716474">
      <w:pPr>
        <w:spacing w:after="0" w:line="240" w:lineRule="auto"/>
        <w:ind w:firstLine="1134"/>
        <w:jc w:val="both"/>
        <w:rPr>
          <w:rFonts w:ascii="Times New Roman" w:hAnsi="Times New Roman"/>
          <w:sz w:val="26"/>
          <w:szCs w:val="26"/>
        </w:rPr>
      </w:pPr>
      <w:r w:rsidRPr="004306AA">
        <w:rPr>
          <w:rFonts w:ascii="Times New Roman" w:hAnsi="Times New Roman"/>
          <w:sz w:val="26"/>
          <w:szCs w:val="26"/>
        </w:rPr>
        <w:t>Это</w:t>
      </w:r>
      <w:r w:rsidR="004306AA" w:rsidRPr="004306AA">
        <w:rPr>
          <w:rFonts w:ascii="Times New Roman" w:hAnsi="Times New Roman"/>
          <w:sz w:val="26"/>
          <w:szCs w:val="26"/>
        </w:rPr>
        <w:t xml:space="preserve"> </w:t>
      </w:r>
      <w:r w:rsidRPr="004306AA">
        <w:rPr>
          <w:rFonts w:ascii="Times New Roman" w:hAnsi="Times New Roman"/>
          <w:sz w:val="26"/>
          <w:szCs w:val="26"/>
        </w:rPr>
        <w:t>при том, что н</w:t>
      </w:r>
      <w:r w:rsidR="00716474" w:rsidRPr="004306AA">
        <w:rPr>
          <w:rFonts w:ascii="Times New Roman" w:hAnsi="Times New Roman"/>
          <w:sz w:val="26"/>
          <w:szCs w:val="26"/>
        </w:rPr>
        <w:t>а протяжении ряда лет в школе сохраняется такой режим работы, который предусматривает чередование   6 учебных периодов  и 5 каникул для учащихся (без учета летних). Преимущества такого календаря школьных каникул наиболее значимо проявилось в большей устойчивости показателей работоспособности учащихся на протяжении учебного года, меньшей частоте случаев сильного и выраженного утомления, особенно в середине учебного года, в  снижении острой заболеваемости, простудных заболеваний   среди учащихся.  Все  участники образовательного процесса позитивно относятся к такому режиму работы, связывая её преимущество с меньшим утомлением и улучшением самочувствия.</w:t>
      </w:r>
      <w:r w:rsidRPr="004306AA">
        <w:rPr>
          <w:rFonts w:ascii="Times New Roman" w:hAnsi="Times New Roman"/>
          <w:sz w:val="26"/>
          <w:szCs w:val="26"/>
        </w:rPr>
        <w:t xml:space="preserve"> Таким образом, показатели здоровья могли бы быть еще хуже.</w:t>
      </w:r>
    </w:p>
    <w:p w:rsidR="00716474" w:rsidRPr="004306AA" w:rsidRDefault="00716474" w:rsidP="00716474">
      <w:pPr>
        <w:spacing w:after="0" w:line="240" w:lineRule="auto"/>
        <w:ind w:firstLine="1134"/>
        <w:jc w:val="both"/>
        <w:rPr>
          <w:rFonts w:ascii="Times New Roman" w:hAnsi="Times New Roman"/>
          <w:bCs/>
          <w:sz w:val="26"/>
          <w:szCs w:val="26"/>
        </w:rPr>
      </w:pPr>
    </w:p>
    <w:p w:rsidR="00AB0D39" w:rsidRDefault="00AB0D39" w:rsidP="00AF7120">
      <w:pPr>
        <w:spacing w:after="0" w:line="240" w:lineRule="auto"/>
        <w:ind w:firstLine="1134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4306AA" w:rsidRDefault="004306AA" w:rsidP="00AF7120">
      <w:pPr>
        <w:spacing w:after="0" w:line="240" w:lineRule="auto"/>
        <w:ind w:firstLine="1134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4306AA" w:rsidRDefault="004306AA" w:rsidP="00AF7120">
      <w:pPr>
        <w:spacing w:after="0" w:line="240" w:lineRule="auto"/>
        <w:ind w:firstLine="1134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4306AA" w:rsidRDefault="004306AA" w:rsidP="00AF7120">
      <w:pPr>
        <w:spacing w:after="0" w:line="240" w:lineRule="auto"/>
        <w:ind w:firstLine="1134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4306AA" w:rsidRDefault="004306AA" w:rsidP="00AF7120">
      <w:pPr>
        <w:spacing w:after="0" w:line="240" w:lineRule="auto"/>
        <w:ind w:firstLine="1134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4306AA" w:rsidRDefault="004306AA" w:rsidP="00AF7120">
      <w:pPr>
        <w:spacing w:after="0" w:line="240" w:lineRule="auto"/>
        <w:ind w:firstLine="1134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8B31D7" w:rsidRDefault="008B31D7" w:rsidP="00AF7120">
      <w:pPr>
        <w:spacing w:after="0" w:line="240" w:lineRule="auto"/>
        <w:ind w:firstLine="1134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5C18AC" w:rsidRDefault="005C18AC" w:rsidP="00AF7120">
      <w:pPr>
        <w:spacing w:after="0" w:line="240" w:lineRule="auto"/>
        <w:ind w:firstLine="1134"/>
        <w:jc w:val="center"/>
        <w:rPr>
          <w:rFonts w:ascii="Times New Roman" w:hAnsi="Times New Roman"/>
          <w:b/>
          <w:bCs/>
          <w:sz w:val="28"/>
          <w:szCs w:val="28"/>
        </w:rPr>
      </w:pPr>
      <w:bookmarkStart w:id="0" w:name="_GoBack"/>
      <w:bookmarkEnd w:id="0"/>
      <w:r w:rsidRPr="00AF7120">
        <w:rPr>
          <w:rFonts w:ascii="Times New Roman" w:hAnsi="Times New Roman"/>
          <w:b/>
          <w:bCs/>
          <w:sz w:val="28"/>
          <w:szCs w:val="28"/>
        </w:rPr>
        <w:lastRenderedPageBreak/>
        <w:t>Анализ учебной деятельности (слайды № 1</w:t>
      </w:r>
      <w:r w:rsidR="004306AA">
        <w:rPr>
          <w:rFonts w:ascii="Times New Roman" w:hAnsi="Times New Roman"/>
          <w:b/>
          <w:bCs/>
          <w:sz w:val="28"/>
          <w:szCs w:val="28"/>
        </w:rPr>
        <w:t>4</w:t>
      </w:r>
      <w:r w:rsidRPr="00AF7120">
        <w:rPr>
          <w:rFonts w:ascii="Times New Roman" w:hAnsi="Times New Roman"/>
          <w:b/>
          <w:bCs/>
          <w:sz w:val="28"/>
          <w:szCs w:val="28"/>
        </w:rPr>
        <w:t>-1</w:t>
      </w:r>
      <w:r w:rsidR="004306AA">
        <w:rPr>
          <w:rFonts w:ascii="Times New Roman" w:hAnsi="Times New Roman"/>
          <w:b/>
          <w:bCs/>
          <w:sz w:val="28"/>
          <w:szCs w:val="28"/>
        </w:rPr>
        <w:t>5</w:t>
      </w:r>
      <w:r w:rsidRPr="00AF7120">
        <w:rPr>
          <w:rFonts w:ascii="Times New Roman" w:hAnsi="Times New Roman"/>
          <w:b/>
          <w:bCs/>
          <w:sz w:val="28"/>
          <w:szCs w:val="28"/>
        </w:rPr>
        <w:t>)</w:t>
      </w:r>
    </w:p>
    <w:p w:rsidR="00D52E13" w:rsidRDefault="008B31D7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noProof/>
          <w:sz w:val="28"/>
          <w:szCs w:val="28"/>
        </w:rPr>
        <w:pict>
          <v:shape id="_x0000_s1054" type="#_x0000_t75" style="position:absolute;left:0;text-align:left;margin-left:-7.25pt;margin-top:8.95pt;width:313.1pt;height:235.3pt;z-index:251713536" wrapcoords="-45 0 -45 21540 21600 21540 21600 0 -45 0">
            <v:imagedata r:id="rId12" o:title=""/>
            <w10:wrap type="tight"/>
          </v:shape>
          <o:OLEObject Type="Embed" ProgID="PowerPoint.Slide.12" ShapeID="_x0000_s1054" DrawAspect="Content" ObjectID="_1415591516" r:id="rId13"/>
        </w:pict>
      </w:r>
    </w:p>
    <w:p w:rsidR="00D52E13" w:rsidRPr="004306AA" w:rsidRDefault="001D53E4" w:rsidP="001D53E4">
      <w:pPr>
        <w:spacing w:after="0" w:line="240" w:lineRule="auto"/>
        <w:ind w:firstLine="1134"/>
        <w:jc w:val="both"/>
        <w:rPr>
          <w:rFonts w:ascii="Times New Roman" w:hAnsi="Times New Roman"/>
          <w:bCs/>
          <w:sz w:val="26"/>
          <w:szCs w:val="26"/>
        </w:rPr>
      </w:pPr>
      <w:r w:rsidRPr="004306AA">
        <w:rPr>
          <w:rFonts w:ascii="Times New Roman" w:hAnsi="Times New Roman"/>
          <w:bCs/>
          <w:sz w:val="26"/>
          <w:szCs w:val="26"/>
        </w:rPr>
        <w:t>Анализ результатов аттестации</w:t>
      </w:r>
      <w:r w:rsidR="002C5156" w:rsidRPr="004306AA">
        <w:rPr>
          <w:rFonts w:ascii="Times New Roman" w:hAnsi="Times New Roman"/>
          <w:bCs/>
          <w:sz w:val="26"/>
          <w:szCs w:val="26"/>
        </w:rPr>
        <w:t xml:space="preserve"> учащихся 5 класса</w:t>
      </w:r>
      <w:r w:rsidRPr="004306AA">
        <w:rPr>
          <w:rFonts w:ascii="Times New Roman" w:hAnsi="Times New Roman"/>
          <w:bCs/>
          <w:sz w:val="26"/>
          <w:szCs w:val="26"/>
        </w:rPr>
        <w:t xml:space="preserve"> с результатами успеваемости прошлого года показал, что стабильными оста</w:t>
      </w:r>
      <w:r w:rsidR="00A466E8" w:rsidRPr="004306AA">
        <w:rPr>
          <w:rFonts w:ascii="Times New Roman" w:hAnsi="Times New Roman"/>
          <w:bCs/>
          <w:sz w:val="26"/>
          <w:szCs w:val="26"/>
        </w:rPr>
        <w:t xml:space="preserve">ются результаты у 90% учащихся, а качество </w:t>
      </w:r>
      <w:proofErr w:type="spellStart"/>
      <w:r w:rsidR="00A466E8" w:rsidRPr="004306AA">
        <w:rPr>
          <w:rFonts w:ascii="Times New Roman" w:hAnsi="Times New Roman"/>
          <w:bCs/>
          <w:sz w:val="26"/>
          <w:szCs w:val="26"/>
        </w:rPr>
        <w:t>обученности</w:t>
      </w:r>
      <w:proofErr w:type="spellEnd"/>
      <w:r w:rsidR="00A466E8" w:rsidRPr="004306AA">
        <w:rPr>
          <w:rFonts w:ascii="Times New Roman" w:hAnsi="Times New Roman"/>
          <w:bCs/>
          <w:sz w:val="26"/>
          <w:szCs w:val="26"/>
        </w:rPr>
        <w:t xml:space="preserve"> находится на уровне 60%.</w:t>
      </w:r>
      <w:r w:rsidR="00CA42FA">
        <w:rPr>
          <w:rFonts w:ascii="Times New Roman" w:hAnsi="Times New Roman"/>
          <w:bCs/>
          <w:sz w:val="26"/>
          <w:szCs w:val="26"/>
        </w:rPr>
        <w:t xml:space="preserve"> </w:t>
      </w:r>
      <w:r w:rsidRPr="004306AA">
        <w:rPr>
          <w:rFonts w:ascii="Times New Roman" w:hAnsi="Times New Roman"/>
          <w:bCs/>
          <w:sz w:val="26"/>
          <w:szCs w:val="26"/>
        </w:rPr>
        <w:t xml:space="preserve">Анализ результатов входящего </w:t>
      </w:r>
      <w:r w:rsidR="00D52E13" w:rsidRPr="004306AA">
        <w:rPr>
          <w:rFonts w:ascii="Times New Roman" w:hAnsi="Times New Roman"/>
          <w:bCs/>
          <w:sz w:val="26"/>
          <w:szCs w:val="26"/>
        </w:rPr>
        <w:t>контроля выяв</w:t>
      </w:r>
      <w:r w:rsidRPr="004306AA">
        <w:rPr>
          <w:rFonts w:ascii="Times New Roman" w:hAnsi="Times New Roman"/>
          <w:bCs/>
          <w:sz w:val="26"/>
          <w:szCs w:val="26"/>
        </w:rPr>
        <w:t>и</w:t>
      </w:r>
      <w:r w:rsidR="00D52E13" w:rsidRPr="004306AA">
        <w:rPr>
          <w:rFonts w:ascii="Times New Roman" w:hAnsi="Times New Roman"/>
          <w:bCs/>
          <w:sz w:val="26"/>
          <w:szCs w:val="26"/>
        </w:rPr>
        <w:t>л</w:t>
      </w:r>
      <w:r w:rsidRPr="004306AA">
        <w:rPr>
          <w:rFonts w:ascii="Times New Roman" w:hAnsi="Times New Roman"/>
          <w:bCs/>
          <w:sz w:val="26"/>
          <w:szCs w:val="26"/>
        </w:rPr>
        <w:t xml:space="preserve"> отсутствие утраты навыков по математике, </w:t>
      </w:r>
      <w:r w:rsidR="00D52E13" w:rsidRPr="004306AA">
        <w:rPr>
          <w:rFonts w:ascii="Times New Roman" w:hAnsi="Times New Roman"/>
          <w:bCs/>
          <w:sz w:val="26"/>
          <w:szCs w:val="26"/>
        </w:rPr>
        <w:t xml:space="preserve"> русскому языку. </w:t>
      </w:r>
      <w:r w:rsidR="00CA42FA">
        <w:rPr>
          <w:rFonts w:ascii="Times New Roman" w:hAnsi="Times New Roman"/>
          <w:bCs/>
          <w:sz w:val="26"/>
          <w:szCs w:val="26"/>
        </w:rPr>
        <w:t xml:space="preserve">Все это подтверждает хорошую подготовленность учащихся, вышедших из начальной школы. </w:t>
      </w:r>
      <w:r w:rsidR="00CA42FA" w:rsidRPr="004306AA">
        <w:rPr>
          <w:rFonts w:ascii="Times New Roman" w:hAnsi="Times New Roman"/>
          <w:bCs/>
          <w:sz w:val="26"/>
          <w:szCs w:val="26"/>
        </w:rPr>
        <w:t xml:space="preserve"> </w:t>
      </w:r>
    </w:p>
    <w:p w:rsidR="00D52E13" w:rsidRPr="004306AA" w:rsidRDefault="00D52E13" w:rsidP="00D52E13">
      <w:pPr>
        <w:spacing w:after="0" w:line="240" w:lineRule="auto"/>
        <w:ind w:firstLine="1134"/>
        <w:rPr>
          <w:rFonts w:ascii="Times New Roman" w:hAnsi="Times New Roman"/>
          <w:bCs/>
          <w:sz w:val="26"/>
          <w:szCs w:val="26"/>
        </w:rPr>
      </w:pPr>
    </w:p>
    <w:p w:rsidR="00AF7120" w:rsidRDefault="00AF7120" w:rsidP="00D52E13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AF7120" w:rsidRDefault="00AF7120" w:rsidP="00D52E13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AF7120" w:rsidRDefault="00AF7120" w:rsidP="00D52E13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AF7120" w:rsidRDefault="00CA42FA" w:rsidP="00D52E13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noProof/>
          <w:sz w:val="28"/>
          <w:szCs w:val="28"/>
        </w:rPr>
        <w:drawing>
          <wp:anchor distT="0" distB="0" distL="114300" distR="114300" simplePos="0" relativeHeight="251716608" behindDoc="1" locked="0" layoutInCell="1" allowOverlap="1">
            <wp:simplePos x="0" y="0"/>
            <wp:positionH relativeFrom="column">
              <wp:posOffset>-151130</wp:posOffset>
            </wp:positionH>
            <wp:positionV relativeFrom="paragraph">
              <wp:posOffset>116840</wp:posOffset>
            </wp:positionV>
            <wp:extent cx="4137025" cy="3110865"/>
            <wp:effectExtent l="19050" t="0" r="0" b="0"/>
            <wp:wrapTight wrapText="bothSides">
              <wp:wrapPolygon edited="0">
                <wp:start x="-99" y="0"/>
                <wp:lineTo x="-99" y="21428"/>
                <wp:lineTo x="21583" y="21428"/>
                <wp:lineTo x="21583" y="0"/>
                <wp:lineTo x="-99" y="0"/>
              </wp:wrapPolygon>
            </wp:wrapTight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7025" cy="3110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00167" w:rsidRDefault="002C5156" w:rsidP="00800167">
      <w:pPr>
        <w:spacing w:after="0" w:line="240" w:lineRule="auto"/>
        <w:ind w:firstLine="1134"/>
        <w:jc w:val="both"/>
        <w:rPr>
          <w:rFonts w:ascii="Times New Roman" w:hAnsi="Times New Roman"/>
          <w:bCs/>
          <w:sz w:val="26"/>
          <w:szCs w:val="26"/>
        </w:rPr>
      </w:pPr>
      <w:r w:rsidRPr="004306AA">
        <w:rPr>
          <w:rFonts w:ascii="Times New Roman" w:hAnsi="Times New Roman"/>
          <w:bCs/>
          <w:sz w:val="26"/>
          <w:szCs w:val="26"/>
        </w:rPr>
        <w:t>Анализ результатов предварительной аттестации учащихся 10 класса с результатами успеваемости прошлого года показал</w:t>
      </w:r>
      <w:r w:rsidR="00800167">
        <w:rPr>
          <w:rFonts w:ascii="Times New Roman" w:hAnsi="Times New Roman"/>
          <w:bCs/>
          <w:sz w:val="26"/>
          <w:szCs w:val="26"/>
        </w:rPr>
        <w:t xml:space="preserve">: 1. нет улучшения результатов, </w:t>
      </w:r>
    </w:p>
    <w:p w:rsidR="00800167" w:rsidRPr="00800167" w:rsidRDefault="00800167" w:rsidP="00800167">
      <w:pPr>
        <w:spacing w:after="0" w:line="240" w:lineRule="auto"/>
        <w:ind w:left="1134"/>
        <w:jc w:val="both"/>
        <w:rPr>
          <w:rFonts w:ascii="Times New Roman" w:hAnsi="Times New Roman"/>
          <w:bCs/>
          <w:sz w:val="26"/>
          <w:szCs w:val="26"/>
        </w:rPr>
      </w:pPr>
      <w:r>
        <w:rPr>
          <w:rFonts w:ascii="Times New Roman" w:hAnsi="Times New Roman"/>
          <w:bCs/>
          <w:sz w:val="26"/>
          <w:szCs w:val="26"/>
        </w:rPr>
        <w:t>2.</w:t>
      </w:r>
      <w:r w:rsidRPr="00800167">
        <w:rPr>
          <w:rFonts w:ascii="Times New Roman" w:hAnsi="Times New Roman"/>
          <w:bCs/>
          <w:sz w:val="26"/>
          <w:szCs w:val="26"/>
        </w:rPr>
        <w:t>с</w:t>
      </w:r>
      <w:r w:rsidR="002C5156" w:rsidRPr="00800167">
        <w:rPr>
          <w:rFonts w:ascii="Times New Roman" w:hAnsi="Times New Roman"/>
          <w:bCs/>
          <w:sz w:val="26"/>
          <w:szCs w:val="26"/>
        </w:rPr>
        <w:t>табильными</w:t>
      </w:r>
      <w:r w:rsidRPr="00800167">
        <w:rPr>
          <w:rFonts w:ascii="Times New Roman" w:hAnsi="Times New Roman"/>
          <w:bCs/>
          <w:sz w:val="26"/>
          <w:szCs w:val="26"/>
        </w:rPr>
        <w:t xml:space="preserve"> </w:t>
      </w:r>
      <w:r w:rsidR="002C5156" w:rsidRPr="00800167">
        <w:rPr>
          <w:rFonts w:ascii="Times New Roman" w:hAnsi="Times New Roman"/>
          <w:bCs/>
          <w:sz w:val="26"/>
          <w:szCs w:val="26"/>
        </w:rPr>
        <w:t xml:space="preserve">остаются результаты у </w:t>
      </w:r>
      <w:r w:rsidRPr="00800167">
        <w:rPr>
          <w:rFonts w:ascii="Times New Roman" w:hAnsi="Times New Roman"/>
          <w:bCs/>
          <w:sz w:val="26"/>
          <w:szCs w:val="26"/>
        </w:rPr>
        <w:t>5</w:t>
      </w:r>
      <w:r w:rsidR="002C5156" w:rsidRPr="00800167">
        <w:rPr>
          <w:rFonts w:ascii="Times New Roman" w:hAnsi="Times New Roman"/>
          <w:bCs/>
          <w:sz w:val="26"/>
          <w:szCs w:val="26"/>
        </w:rPr>
        <w:t>0% учащихся</w:t>
      </w:r>
      <w:r w:rsidR="00A466E8" w:rsidRPr="00800167">
        <w:rPr>
          <w:rFonts w:ascii="Times New Roman" w:hAnsi="Times New Roman"/>
          <w:bCs/>
          <w:sz w:val="26"/>
          <w:szCs w:val="26"/>
        </w:rPr>
        <w:t>,</w:t>
      </w:r>
      <w:r w:rsidRPr="00800167">
        <w:rPr>
          <w:rFonts w:ascii="Times New Roman" w:hAnsi="Times New Roman"/>
          <w:bCs/>
          <w:sz w:val="26"/>
          <w:szCs w:val="26"/>
        </w:rPr>
        <w:t xml:space="preserve"> но следует отметить, что они чаще стабильно-тяжелые, чем стабильно-хорошие,</w:t>
      </w:r>
    </w:p>
    <w:p w:rsidR="002C5156" w:rsidRPr="00800167" w:rsidRDefault="00800167" w:rsidP="00800167">
      <w:pPr>
        <w:spacing w:after="0" w:line="240" w:lineRule="auto"/>
        <w:ind w:left="1134"/>
        <w:jc w:val="both"/>
        <w:rPr>
          <w:rFonts w:ascii="Times New Roman" w:hAnsi="Times New Roman"/>
          <w:bCs/>
          <w:sz w:val="26"/>
          <w:szCs w:val="26"/>
        </w:rPr>
      </w:pPr>
      <w:r w:rsidRPr="00800167">
        <w:rPr>
          <w:rFonts w:ascii="Times New Roman" w:hAnsi="Times New Roman"/>
          <w:bCs/>
          <w:sz w:val="26"/>
          <w:szCs w:val="26"/>
        </w:rPr>
        <w:t xml:space="preserve"> </w:t>
      </w:r>
      <w:r>
        <w:rPr>
          <w:rFonts w:ascii="Times New Roman" w:hAnsi="Times New Roman"/>
          <w:bCs/>
          <w:sz w:val="26"/>
          <w:szCs w:val="26"/>
        </w:rPr>
        <w:t>3.п</w:t>
      </w:r>
      <w:r w:rsidRPr="00800167">
        <w:rPr>
          <w:rFonts w:ascii="Times New Roman" w:hAnsi="Times New Roman"/>
          <w:bCs/>
          <w:sz w:val="26"/>
          <w:szCs w:val="26"/>
        </w:rPr>
        <w:t xml:space="preserve">рослеживается ухудшение результатов у </w:t>
      </w:r>
      <w:r>
        <w:rPr>
          <w:rFonts w:ascii="Times New Roman" w:hAnsi="Times New Roman"/>
          <w:bCs/>
          <w:sz w:val="26"/>
          <w:szCs w:val="26"/>
        </w:rPr>
        <w:t xml:space="preserve">50% учащихся класса. </w:t>
      </w:r>
      <w:r w:rsidR="00CA42FA">
        <w:rPr>
          <w:rFonts w:ascii="Times New Roman" w:hAnsi="Times New Roman"/>
          <w:bCs/>
          <w:sz w:val="26"/>
          <w:szCs w:val="26"/>
        </w:rPr>
        <w:t>По итогам предварительной аттестации учащихся к</w:t>
      </w:r>
      <w:r w:rsidR="00A466E8" w:rsidRPr="00800167">
        <w:rPr>
          <w:rFonts w:ascii="Times New Roman" w:hAnsi="Times New Roman"/>
          <w:bCs/>
          <w:sz w:val="26"/>
          <w:szCs w:val="26"/>
        </w:rPr>
        <w:t xml:space="preserve">ачество </w:t>
      </w:r>
      <w:proofErr w:type="spellStart"/>
      <w:r w:rsidR="00A466E8" w:rsidRPr="00800167">
        <w:rPr>
          <w:rFonts w:ascii="Times New Roman" w:hAnsi="Times New Roman"/>
          <w:bCs/>
          <w:sz w:val="26"/>
          <w:szCs w:val="26"/>
        </w:rPr>
        <w:t>обученности</w:t>
      </w:r>
      <w:proofErr w:type="spellEnd"/>
      <w:r w:rsidR="00A466E8" w:rsidRPr="00800167">
        <w:rPr>
          <w:rFonts w:ascii="Times New Roman" w:hAnsi="Times New Roman"/>
          <w:bCs/>
          <w:sz w:val="26"/>
          <w:szCs w:val="26"/>
        </w:rPr>
        <w:t xml:space="preserve"> находится на уровне </w:t>
      </w:r>
      <w:r>
        <w:rPr>
          <w:rFonts w:ascii="Times New Roman" w:hAnsi="Times New Roman"/>
          <w:bCs/>
          <w:sz w:val="26"/>
          <w:szCs w:val="26"/>
        </w:rPr>
        <w:t>21</w:t>
      </w:r>
      <w:r w:rsidR="00A466E8" w:rsidRPr="00800167">
        <w:rPr>
          <w:rFonts w:ascii="Times New Roman" w:hAnsi="Times New Roman"/>
          <w:bCs/>
          <w:sz w:val="26"/>
          <w:szCs w:val="26"/>
        </w:rPr>
        <w:t>%.</w:t>
      </w:r>
      <w:r w:rsidR="002C5156" w:rsidRPr="00800167">
        <w:rPr>
          <w:rFonts w:ascii="Times New Roman" w:hAnsi="Times New Roman"/>
          <w:bCs/>
          <w:sz w:val="26"/>
          <w:szCs w:val="26"/>
        </w:rPr>
        <w:t xml:space="preserve"> </w:t>
      </w:r>
    </w:p>
    <w:p w:rsidR="002C5156" w:rsidRPr="004306AA" w:rsidRDefault="002C5156" w:rsidP="00A466E8">
      <w:pPr>
        <w:spacing w:after="0" w:line="240" w:lineRule="auto"/>
        <w:ind w:firstLine="1134"/>
        <w:jc w:val="both"/>
        <w:rPr>
          <w:rFonts w:ascii="Times New Roman" w:hAnsi="Times New Roman"/>
          <w:bCs/>
          <w:sz w:val="26"/>
          <w:szCs w:val="26"/>
        </w:rPr>
      </w:pPr>
      <w:r w:rsidRPr="004306AA">
        <w:rPr>
          <w:rFonts w:ascii="Times New Roman" w:hAnsi="Times New Roman"/>
          <w:bCs/>
          <w:sz w:val="26"/>
          <w:szCs w:val="26"/>
        </w:rPr>
        <w:t>Анализ результатов входящего контроля показал, что только 69% учащихся сохранили накопленные знания, умения навыки по математике, 62% - по  русскому языку, 50% - по английскому языку и немецкому языкам.</w:t>
      </w:r>
      <w:r w:rsidR="00CA42FA">
        <w:rPr>
          <w:rFonts w:ascii="Times New Roman" w:hAnsi="Times New Roman"/>
          <w:bCs/>
          <w:sz w:val="26"/>
          <w:szCs w:val="26"/>
        </w:rPr>
        <w:t xml:space="preserve"> Все это указывает на то, что учащиеся пока не могут адаптироваться к требованиям старшей школы.</w:t>
      </w:r>
    </w:p>
    <w:p w:rsidR="00A17E84" w:rsidRDefault="00CA42FA" w:rsidP="00A17E84">
      <w:pPr>
        <w:spacing w:after="0" w:line="240" w:lineRule="auto"/>
        <w:ind w:firstLine="1134"/>
        <w:jc w:val="both"/>
        <w:rPr>
          <w:rFonts w:ascii="Times New Roman" w:hAnsi="Times New Roman"/>
          <w:bCs/>
          <w:sz w:val="26"/>
          <w:szCs w:val="26"/>
        </w:rPr>
      </w:pPr>
      <w:r>
        <w:rPr>
          <w:rFonts w:ascii="Times New Roman" w:hAnsi="Times New Roman"/>
          <w:bCs/>
          <w:sz w:val="28"/>
          <w:szCs w:val="28"/>
        </w:rPr>
        <w:t xml:space="preserve"> </w:t>
      </w:r>
      <w:r w:rsidR="002C5156" w:rsidRPr="004306AA">
        <w:rPr>
          <w:rFonts w:ascii="Times New Roman" w:hAnsi="Times New Roman"/>
          <w:bCs/>
          <w:sz w:val="26"/>
          <w:szCs w:val="26"/>
        </w:rPr>
        <w:t>Поэтому в</w:t>
      </w:r>
      <w:r w:rsidR="00A17E84" w:rsidRPr="004306AA">
        <w:rPr>
          <w:rFonts w:ascii="Times New Roman" w:hAnsi="Times New Roman"/>
          <w:bCs/>
          <w:sz w:val="26"/>
          <w:szCs w:val="26"/>
        </w:rPr>
        <w:t xml:space="preserve"> системе дальнейшей работы с учащимися необходимо всем учителям-предметникам обратить внимание </w:t>
      </w:r>
      <w:proofErr w:type="gramStart"/>
      <w:r w:rsidR="00A17E84" w:rsidRPr="004306AA">
        <w:rPr>
          <w:rFonts w:ascii="Times New Roman" w:hAnsi="Times New Roman"/>
          <w:bCs/>
          <w:sz w:val="26"/>
          <w:szCs w:val="26"/>
        </w:rPr>
        <w:t>на</w:t>
      </w:r>
      <w:proofErr w:type="gramEnd"/>
      <w:r w:rsidR="00A17E84" w:rsidRPr="004306AA">
        <w:rPr>
          <w:rFonts w:ascii="Times New Roman" w:hAnsi="Times New Roman"/>
          <w:bCs/>
          <w:sz w:val="26"/>
          <w:szCs w:val="26"/>
        </w:rPr>
        <w:t>:</w:t>
      </w:r>
    </w:p>
    <w:p w:rsidR="009E0B8D" w:rsidRPr="004306AA" w:rsidRDefault="00145B02" w:rsidP="009E0B8D">
      <w:pPr>
        <w:pStyle w:val="a6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bCs/>
          <w:sz w:val="26"/>
          <w:szCs w:val="26"/>
        </w:rPr>
      </w:pPr>
      <w:r w:rsidRPr="009E0B8D">
        <w:rPr>
          <w:rFonts w:ascii="Georgia" w:hAnsi="Georgia"/>
          <w:u w:val="single"/>
        </w:rPr>
        <w:t xml:space="preserve">пробелы в знаниях за предшествующие периоды обучения, неправильно усвоенные и несформированные учебные </w:t>
      </w:r>
      <w:proofErr w:type="gramStart"/>
      <w:r w:rsidRPr="009E0B8D">
        <w:rPr>
          <w:rFonts w:ascii="Georgia" w:hAnsi="Georgia"/>
          <w:u w:val="single"/>
        </w:rPr>
        <w:t>умения</w:t>
      </w:r>
      <w:proofErr w:type="gramEnd"/>
      <w:r w:rsidRPr="009E0B8D">
        <w:rPr>
          <w:rFonts w:ascii="Georgia" w:hAnsi="Georgia"/>
          <w:u w:val="single"/>
        </w:rPr>
        <w:t xml:space="preserve"> и навыки</w:t>
      </w:r>
      <w:r w:rsidR="009E0B8D" w:rsidRPr="009E0B8D">
        <w:rPr>
          <w:rFonts w:ascii="Georgia" w:hAnsi="Georgia"/>
          <w:u w:val="single"/>
        </w:rPr>
        <w:t xml:space="preserve"> </w:t>
      </w:r>
      <w:r w:rsidR="009E0B8D">
        <w:rPr>
          <w:rFonts w:ascii="Georgia" w:hAnsi="Georgia"/>
        </w:rPr>
        <w:t>(</w:t>
      </w:r>
      <w:r w:rsidR="009E0B8D" w:rsidRPr="004306AA">
        <w:rPr>
          <w:rFonts w:ascii="Times New Roman" w:hAnsi="Times New Roman"/>
          <w:bCs/>
          <w:sz w:val="26"/>
          <w:szCs w:val="26"/>
        </w:rPr>
        <w:t>работа со справочниками и словарями, формированием умений подготовки сообщений, рассказов по материалам дополнительной литературы, привитие вкуса к исследовательской деятельности</w:t>
      </w:r>
      <w:r w:rsidR="009E0B8D">
        <w:rPr>
          <w:rFonts w:ascii="Times New Roman" w:hAnsi="Times New Roman"/>
          <w:bCs/>
          <w:sz w:val="26"/>
          <w:szCs w:val="26"/>
        </w:rPr>
        <w:t xml:space="preserve">,  </w:t>
      </w:r>
      <w:r w:rsidR="009E0B8D" w:rsidRPr="004306AA">
        <w:rPr>
          <w:rFonts w:ascii="Times New Roman" w:hAnsi="Times New Roman"/>
          <w:bCs/>
          <w:sz w:val="26"/>
          <w:szCs w:val="26"/>
        </w:rPr>
        <w:t>использование форм и методов организации занятий, требующих от каждого ученика активного и сознательного участия (ролевые игры, диспуты, дискуссии, мини-лекции, практические работы и т.д.)</w:t>
      </w:r>
      <w:r w:rsidR="009E0B8D">
        <w:rPr>
          <w:rFonts w:ascii="Times New Roman" w:hAnsi="Times New Roman"/>
          <w:bCs/>
          <w:sz w:val="26"/>
          <w:szCs w:val="26"/>
        </w:rPr>
        <w:t>,</w:t>
      </w:r>
    </w:p>
    <w:p w:rsidR="009E0B8D" w:rsidRPr="009E0B8D" w:rsidRDefault="00145B02" w:rsidP="009E0B8D">
      <w:pPr>
        <w:pStyle w:val="a6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bCs/>
          <w:sz w:val="26"/>
          <w:szCs w:val="26"/>
        </w:rPr>
      </w:pPr>
      <w:proofErr w:type="gramStart"/>
      <w:r w:rsidRPr="009E0B8D">
        <w:rPr>
          <w:rFonts w:ascii="Georgia" w:hAnsi="Georgia"/>
          <w:color w:val="000000"/>
          <w:u w:val="single"/>
        </w:rPr>
        <w:t>формирование  необходимых мыслительных действий и операций – анализа, синтеза,  речевое развитие, развития внимания и памяти</w:t>
      </w:r>
      <w:r w:rsidR="009E0B8D" w:rsidRPr="009E0B8D">
        <w:rPr>
          <w:rFonts w:ascii="Georgia" w:hAnsi="Georgia"/>
          <w:color w:val="000000"/>
        </w:rPr>
        <w:t xml:space="preserve"> </w:t>
      </w:r>
      <w:r w:rsidR="009E0B8D" w:rsidRPr="009E0B8D">
        <w:rPr>
          <w:rFonts w:ascii="Times New Roman" w:hAnsi="Times New Roman"/>
          <w:bCs/>
          <w:sz w:val="26"/>
          <w:szCs w:val="26"/>
        </w:rPr>
        <w:t xml:space="preserve"> (использование на уроке упражнений на тренировку внимания и памяти, быстрое включение в работу, выработку умений работать быстро и эффективно</w:t>
      </w:r>
      <w:r w:rsidR="009E0B8D">
        <w:rPr>
          <w:rFonts w:ascii="Times New Roman" w:hAnsi="Times New Roman"/>
          <w:bCs/>
          <w:sz w:val="26"/>
          <w:szCs w:val="26"/>
        </w:rPr>
        <w:t>,</w:t>
      </w:r>
      <w:r w:rsidR="009E0B8D" w:rsidRPr="009E0B8D">
        <w:rPr>
          <w:rFonts w:ascii="Times New Roman" w:hAnsi="Times New Roman"/>
          <w:bCs/>
          <w:sz w:val="26"/>
          <w:szCs w:val="26"/>
        </w:rPr>
        <w:t xml:space="preserve"> формировать представление об отличном устном ответе, а для этого </w:t>
      </w:r>
      <w:r w:rsidR="009E0B8D" w:rsidRPr="009E0B8D">
        <w:rPr>
          <w:rFonts w:ascii="Times New Roman" w:hAnsi="Times New Roman"/>
          <w:bCs/>
          <w:sz w:val="26"/>
          <w:szCs w:val="26"/>
        </w:rPr>
        <w:lastRenderedPageBreak/>
        <w:t>необходимо определиться в требованиях к ответу ученика и постепенно разъяснять детям эти требования</w:t>
      </w:r>
      <w:r w:rsidR="007D00D5">
        <w:rPr>
          <w:rFonts w:ascii="Times New Roman" w:hAnsi="Times New Roman"/>
          <w:bCs/>
          <w:sz w:val="26"/>
          <w:szCs w:val="26"/>
        </w:rPr>
        <w:t>),</w:t>
      </w:r>
      <w:proofErr w:type="gramEnd"/>
    </w:p>
    <w:p w:rsidR="00145B02" w:rsidRPr="00145B02" w:rsidRDefault="00145B02" w:rsidP="00145B02">
      <w:pPr>
        <w:pStyle w:val="a6"/>
        <w:numPr>
          <w:ilvl w:val="0"/>
          <w:numId w:val="4"/>
        </w:numPr>
        <w:shd w:val="clear" w:color="auto" w:fill="FFFFFF"/>
        <w:spacing w:before="168"/>
        <w:rPr>
          <w:rFonts w:ascii="Georgia" w:hAnsi="Georgia"/>
          <w:color w:val="000000"/>
        </w:rPr>
      </w:pPr>
      <w:r w:rsidRPr="007D00D5">
        <w:rPr>
          <w:rFonts w:ascii="Georgia" w:hAnsi="Georgia"/>
          <w:color w:val="000000"/>
          <w:u w:val="single"/>
        </w:rPr>
        <w:t>обучение  способности размышлять о себе, осознавать свои мотивы и побуждения, учить формулировать оценочные суждения о себе</w:t>
      </w:r>
      <w:r w:rsidR="007D00D5">
        <w:rPr>
          <w:rFonts w:ascii="Georgia" w:hAnsi="Georgia"/>
          <w:color w:val="000000"/>
        </w:rPr>
        <w:t>.</w:t>
      </w:r>
    </w:p>
    <w:p w:rsidR="00A17E84" w:rsidRPr="004306AA" w:rsidRDefault="00A17E84" w:rsidP="00A17E84">
      <w:pPr>
        <w:spacing w:after="0" w:line="240" w:lineRule="auto"/>
        <w:ind w:firstLine="1134"/>
        <w:rPr>
          <w:rFonts w:ascii="Times New Roman" w:hAnsi="Times New Roman"/>
          <w:bCs/>
          <w:sz w:val="26"/>
          <w:szCs w:val="26"/>
        </w:rPr>
      </w:pPr>
      <w:r w:rsidRPr="004306AA">
        <w:rPr>
          <w:rFonts w:ascii="Times New Roman" w:hAnsi="Times New Roman"/>
          <w:bCs/>
          <w:sz w:val="26"/>
          <w:szCs w:val="26"/>
        </w:rPr>
        <w:t xml:space="preserve">Своими мыслями сегодня поделятся классные руководители: </w:t>
      </w:r>
    </w:p>
    <w:p w:rsidR="00020825" w:rsidRPr="004306AA" w:rsidRDefault="00020825" w:rsidP="00A17E84">
      <w:pPr>
        <w:spacing w:after="0" w:line="240" w:lineRule="auto"/>
        <w:ind w:firstLine="1134"/>
        <w:rPr>
          <w:rFonts w:ascii="Times New Roman" w:hAnsi="Times New Roman"/>
          <w:sz w:val="26"/>
          <w:szCs w:val="26"/>
        </w:rPr>
      </w:pPr>
      <w:r w:rsidRPr="004306AA">
        <w:rPr>
          <w:rFonts w:ascii="Times New Roman" w:hAnsi="Times New Roman"/>
          <w:sz w:val="26"/>
          <w:szCs w:val="26"/>
        </w:rPr>
        <w:t>Фокина Т.А.</w:t>
      </w:r>
      <w:r w:rsidR="00A17E84" w:rsidRPr="004306AA">
        <w:rPr>
          <w:rFonts w:ascii="Times New Roman" w:hAnsi="Times New Roman"/>
          <w:sz w:val="26"/>
          <w:szCs w:val="26"/>
        </w:rPr>
        <w:t xml:space="preserve">, </w:t>
      </w:r>
      <w:r w:rsidRPr="004306AA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4306AA">
        <w:rPr>
          <w:rFonts w:ascii="Times New Roman" w:hAnsi="Times New Roman"/>
          <w:sz w:val="26"/>
          <w:szCs w:val="26"/>
        </w:rPr>
        <w:t>Застеба</w:t>
      </w:r>
      <w:proofErr w:type="spellEnd"/>
      <w:r w:rsidRPr="004306AA">
        <w:rPr>
          <w:rFonts w:ascii="Times New Roman" w:hAnsi="Times New Roman"/>
          <w:sz w:val="26"/>
          <w:szCs w:val="26"/>
        </w:rPr>
        <w:t xml:space="preserve"> П.В.</w:t>
      </w:r>
      <w:r w:rsidR="00A17E84" w:rsidRPr="004306AA">
        <w:rPr>
          <w:rFonts w:ascii="Times New Roman" w:hAnsi="Times New Roman"/>
          <w:sz w:val="26"/>
          <w:szCs w:val="26"/>
        </w:rPr>
        <w:t xml:space="preserve">, </w:t>
      </w:r>
      <w:r w:rsidRPr="004306AA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4306AA">
        <w:rPr>
          <w:rFonts w:ascii="Times New Roman" w:hAnsi="Times New Roman"/>
          <w:sz w:val="26"/>
          <w:szCs w:val="26"/>
        </w:rPr>
        <w:t>Очнева</w:t>
      </w:r>
      <w:proofErr w:type="spellEnd"/>
      <w:r w:rsidRPr="004306AA">
        <w:rPr>
          <w:rFonts w:ascii="Times New Roman" w:hAnsi="Times New Roman"/>
          <w:sz w:val="26"/>
          <w:szCs w:val="26"/>
        </w:rPr>
        <w:t xml:space="preserve"> Е.В</w:t>
      </w:r>
      <w:r w:rsidR="00A17E84" w:rsidRPr="004306AA">
        <w:rPr>
          <w:rFonts w:ascii="Times New Roman" w:hAnsi="Times New Roman"/>
          <w:sz w:val="26"/>
          <w:szCs w:val="26"/>
        </w:rPr>
        <w:t xml:space="preserve">. и </w:t>
      </w:r>
      <w:r w:rsidR="00A66824" w:rsidRPr="004306AA">
        <w:rPr>
          <w:rFonts w:ascii="Times New Roman" w:hAnsi="Times New Roman"/>
          <w:sz w:val="26"/>
          <w:szCs w:val="26"/>
        </w:rPr>
        <w:t xml:space="preserve"> </w:t>
      </w:r>
      <w:r w:rsidR="00A17E84" w:rsidRPr="004306AA">
        <w:rPr>
          <w:rFonts w:ascii="Times New Roman" w:hAnsi="Times New Roman"/>
          <w:sz w:val="26"/>
          <w:szCs w:val="26"/>
        </w:rPr>
        <w:t xml:space="preserve"> у</w:t>
      </w:r>
      <w:r w:rsidRPr="004306AA">
        <w:rPr>
          <w:rFonts w:ascii="Times New Roman" w:hAnsi="Times New Roman"/>
          <w:sz w:val="26"/>
          <w:szCs w:val="26"/>
        </w:rPr>
        <w:t>чителя-предметники, работающие в 5 и 10 классах</w:t>
      </w:r>
      <w:r w:rsidR="00A17E84" w:rsidRPr="004306AA">
        <w:rPr>
          <w:rFonts w:ascii="Times New Roman" w:hAnsi="Times New Roman"/>
          <w:sz w:val="26"/>
          <w:szCs w:val="26"/>
        </w:rPr>
        <w:t xml:space="preserve"> </w:t>
      </w:r>
      <w:r w:rsidRPr="004306AA">
        <w:rPr>
          <w:rFonts w:ascii="Times New Roman" w:hAnsi="Times New Roman"/>
          <w:sz w:val="26"/>
          <w:szCs w:val="26"/>
        </w:rPr>
        <w:t xml:space="preserve">(естественно-математический цикл – </w:t>
      </w:r>
      <w:proofErr w:type="spellStart"/>
      <w:r w:rsidRPr="004306AA">
        <w:rPr>
          <w:rFonts w:ascii="Times New Roman" w:hAnsi="Times New Roman"/>
          <w:sz w:val="26"/>
          <w:szCs w:val="26"/>
        </w:rPr>
        <w:t>Починина</w:t>
      </w:r>
      <w:proofErr w:type="spellEnd"/>
      <w:r w:rsidRPr="004306AA">
        <w:rPr>
          <w:rFonts w:ascii="Times New Roman" w:hAnsi="Times New Roman"/>
          <w:sz w:val="26"/>
          <w:szCs w:val="26"/>
        </w:rPr>
        <w:t xml:space="preserve"> О.И., </w:t>
      </w:r>
      <w:proofErr w:type="spellStart"/>
      <w:r w:rsidRPr="004306AA">
        <w:rPr>
          <w:rFonts w:ascii="Times New Roman" w:hAnsi="Times New Roman"/>
          <w:sz w:val="26"/>
          <w:szCs w:val="26"/>
        </w:rPr>
        <w:t>Шмырева</w:t>
      </w:r>
      <w:proofErr w:type="spellEnd"/>
      <w:r w:rsidRPr="004306AA">
        <w:rPr>
          <w:rFonts w:ascii="Times New Roman" w:hAnsi="Times New Roman"/>
          <w:sz w:val="26"/>
          <w:szCs w:val="26"/>
        </w:rPr>
        <w:t xml:space="preserve"> О.В., </w:t>
      </w:r>
      <w:proofErr w:type="spellStart"/>
      <w:r w:rsidRPr="004306AA">
        <w:rPr>
          <w:rFonts w:ascii="Times New Roman" w:hAnsi="Times New Roman"/>
          <w:sz w:val="26"/>
          <w:szCs w:val="26"/>
        </w:rPr>
        <w:t>Шмырев</w:t>
      </w:r>
      <w:proofErr w:type="spellEnd"/>
      <w:r w:rsidRPr="004306AA">
        <w:rPr>
          <w:rFonts w:ascii="Times New Roman" w:hAnsi="Times New Roman"/>
          <w:sz w:val="26"/>
          <w:szCs w:val="26"/>
        </w:rPr>
        <w:t xml:space="preserve"> А.А.)</w:t>
      </w:r>
      <w:r w:rsidR="00A17E84" w:rsidRPr="004306AA">
        <w:rPr>
          <w:rFonts w:ascii="Times New Roman" w:hAnsi="Times New Roman"/>
          <w:sz w:val="26"/>
          <w:szCs w:val="26"/>
        </w:rPr>
        <w:t xml:space="preserve">, </w:t>
      </w:r>
      <w:r w:rsidRPr="004306AA">
        <w:rPr>
          <w:rFonts w:ascii="Times New Roman" w:hAnsi="Times New Roman"/>
          <w:sz w:val="26"/>
          <w:szCs w:val="26"/>
        </w:rPr>
        <w:t xml:space="preserve">(гуманитарный  цикл – </w:t>
      </w:r>
      <w:proofErr w:type="spellStart"/>
      <w:r w:rsidRPr="004306AA">
        <w:rPr>
          <w:rFonts w:ascii="Times New Roman" w:hAnsi="Times New Roman"/>
          <w:sz w:val="26"/>
          <w:szCs w:val="26"/>
        </w:rPr>
        <w:t>Михалчева</w:t>
      </w:r>
      <w:proofErr w:type="spellEnd"/>
      <w:r w:rsidRPr="004306AA">
        <w:rPr>
          <w:rFonts w:ascii="Times New Roman" w:hAnsi="Times New Roman"/>
          <w:sz w:val="26"/>
          <w:szCs w:val="26"/>
        </w:rPr>
        <w:t xml:space="preserve"> Л.В., Шахматова Л.М.)</w:t>
      </w:r>
    </w:p>
    <w:p w:rsidR="000C6A20" w:rsidRPr="004306AA" w:rsidRDefault="000C6A20" w:rsidP="008F3985">
      <w:pPr>
        <w:spacing w:after="0" w:line="240" w:lineRule="auto"/>
        <w:ind w:firstLine="1134"/>
        <w:rPr>
          <w:rFonts w:ascii="Times New Roman" w:hAnsi="Times New Roman"/>
          <w:bCs/>
          <w:sz w:val="26"/>
          <w:szCs w:val="26"/>
        </w:rPr>
      </w:pPr>
    </w:p>
    <w:p w:rsidR="000C6A20" w:rsidRDefault="000C6A20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0C6A20" w:rsidRDefault="000C6A20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BD5868" w:rsidRPr="004306AA" w:rsidRDefault="00BD5868" w:rsidP="008F3985">
      <w:pPr>
        <w:spacing w:after="0" w:line="240" w:lineRule="auto"/>
        <w:ind w:firstLine="1134"/>
        <w:jc w:val="both"/>
        <w:rPr>
          <w:rFonts w:ascii="Times New Roman" w:hAnsi="Times New Roman"/>
          <w:bCs/>
          <w:sz w:val="26"/>
          <w:szCs w:val="26"/>
        </w:rPr>
      </w:pPr>
      <w:r w:rsidRPr="004306AA">
        <w:rPr>
          <w:rFonts w:ascii="Times New Roman" w:hAnsi="Times New Roman"/>
          <w:bCs/>
          <w:sz w:val="26"/>
          <w:szCs w:val="26"/>
        </w:rPr>
        <w:t xml:space="preserve">Сегодня пока нельзя сказать, что адаптационный период завершен, т.к. он не ограничен четкими временными рамками и связан с индивидуальными особенностями </w:t>
      </w:r>
      <w:r w:rsidR="0025360C" w:rsidRPr="004306AA">
        <w:rPr>
          <w:rFonts w:ascii="Times New Roman" w:hAnsi="Times New Roman"/>
          <w:bCs/>
          <w:sz w:val="26"/>
          <w:szCs w:val="26"/>
        </w:rPr>
        <w:t>учащихся.  Сегодня можно сказать, что этот процесс проходит под четким контролем со стороны всех участников образовательного процесса.</w:t>
      </w:r>
    </w:p>
    <w:p w:rsidR="00A466E8" w:rsidRDefault="00A466E8" w:rsidP="0025360C">
      <w:pPr>
        <w:spacing w:before="100" w:beforeAutospacing="1" w:after="100" w:afterAutospacing="1" w:line="240" w:lineRule="auto"/>
        <w:ind w:left="1440"/>
        <w:jc w:val="center"/>
        <w:rPr>
          <w:rFonts w:ascii="Times New Roman" w:hAnsi="Times New Roman"/>
          <w:b/>
          <w:bCs/>
          <w:sz w:val="32"/>
          <w:szCs w:val="32"/>
        </w:rPr>
      </w:pPr>
    </w:p>
    <w:p w:rsidR="00A466E8" w:rsidRDefault="00A466E8" w:rsidP="0025360C">
      <w:pPr>
        <w:spacing w:before="100" w:beforeAutospacing="1" w:after="100" w:afterAutospacing="1" w:line="240" w:lineRule="auto"/>
        <w:ind w:left="1440"/>
        <w:jc w:val="center"/>
        <w:rPr>
          <w:rFonts w:ascii="Times New Roman" w:hAnsi="Times New Roman"/>
          <w:b/>
          <w:bCs/>
          <w:sz w:val="32"/>
          <w:szCs w:val="32"/>
        </w:rPr>
      </w:pPr>
    </w:p>
    <w:p w:rsidR="00B06846" w:rsidRDefault="00B06846" w:rsidP="0025360C">
      <w:pPr>
        <w:spacing w:before="100" w:beforeAutospacing="1" w:after="100" w:afterAutospacing="1" w:line="240" w:lineRule="auto"/>
        <w:ind w:left="1440"/>
        <w:jc w:val="center"/>
        <w:rPr>
          <w:rFonts w:ascii="Times New Roman" w:hAnsi="Times New Roman"/>
          <w:b/>
          <w:bCs/>
          <w:sz w:val="32"/>
          <w:szCs w:val="32"/>
        </w:rPr>
      </w:pPr>
      <w:r w:rsidRPr="00D25240">
        <w:rPr>
          <w:rFonts w:ascii="Times New Roman" w:hAnsi="Times New Roman"/>
          <w:b/>
          <w:bCs/>
          <w:sz w:val="32"/>
          <w:szCs w:val="32"/>
        </w:rPr>
        <w:t>Решение педагогического совета:</w:t>
      </w:r>
    </w:p>
    <w:p w:rsidR="001F173D" w:rsidRPr="00D25240" w:rsidRDefault="001F173D" w:rsidP="0025360C">
      <w:pPr>
        <w:spacing w:before="100" w:beforeAutospacing="1" w:after="100" w:afterAutospacing="1" w:line="240" w:lineRule="auto"/>
        <w:ind w:left="1440"/>
        <w:jc w:val="center"/>
        <w:rPr>
          <w:rFonts w:ascii="Times New Roman" w:hAnsi="Times New Roman"/>
          <w:sz w:val="32"/>
          <w:szCs w:val="32"/>
        </w:rPr>
      </w:pPr>
    </w:p>
    <w:p w:rsidR="007B0C08" w:rsidRPr="004306AA" w:rsidRDefault="007B0C08" w:rsidP="0025360C">
      <w:pPr>
        <w:numPr>
          <w:ilvl w:val="1"/>
          <w:numId w:val="1"/>
        </w:numPr>
        <w:spacing w:before="100" w:beforeAutospacing="1" w:after="100" w:afterAutospacing="1" w:line="240" w:lineRule="auto"/>
        <w:ind w:left="0" w:firstLine="0"/>
        <w:jc w:val="both"/>
        <w:rPr>
          <w:rFonts w:ascii="Times New Roman" w:hAnsi="Times New Roman"/>
          <w:sz w:val="26"/>
          <w:szCs w:val="26"/>
        </w:rPr>
      </w:pPr>
      <w:r w:rsidRPr="004306AA">
        <w:rPr>
          <w:rFonts w:ascii="Times New Roman" w:hAnsi="Times New Roman"/>
          <w:sz w:val="26"/>
          <w:szCs w:val="26"/>
        </w:rPr>
        <w:t>Принять к сведению полученную информацию, результаты тестирования учитывать при планировании учебно-воспитательной работы.</w:t>
      </w:r>
    </w:p>
    <w:p w:rsidR="00B06846" w:rsidRPr="004306AA" w:rsidRDefault="00B06846" w:rsidP="0025360C">
      <w:pPr>
        <w:numPr>
          <w:ilvl w:val="1"/>
          <w:numId w:val="1"/>
        </w:numPr>
        <w:spacing w:before="100" w:beforeAutospacing="1" w:after="100" w:afterAutospacing="1" w:line="240" w:lineRule="auto"/>
        <w:ind w:left="0" w:firstLine="0"/>
        <w:jc w:val="both"/>
        <w:rPr>
          <w:rFonts w:ascii="Times New Roman" w:hAnsi="Times New Roman"/>
          <w:sz w:val="26"/>
          <w:szCs w:val="26"/>
        </w:rPr>
      </w:pPr>
      <w:r w:rsidRPr="004306AA">
        <w:rPr>
          <w:rFonts w:ascii="Times New Roman" w:hAnsi="Times New Roman"/>
          <w:sz w:val="26"/>
          <w:szCs w:val="26"/>
        </w:rPr>
        <w:t xml:space="preserve">Классным руководителям и учителям-предметникам </w:t>
      </w:r>
      <w:r w:rsidR="007B0C08" w:rsidRPr="004306AA">
        <w:rPr>
          <w:rFonts w:ascii="Times New Roman" w:hAnsi="Times New Roman"/>
          <w:sz w:val="26"/>
          <w:szCs w:val="26"/>
        </w:rPr>
        <w:t xml:space="preserve">продолжить работу по </w:t>
      </w:r>
      <w:r w:rsidRPr="004306AA">
        <w:rPr>
          <w:rFonts w:ascii="Times New Roman" w:hAnsi="Times New Roman"/>
          <w:sz w:val="26"/>
          <w:szCs w:val="26"/>
        </w:rPr>
        <w:t>отслежива</w:t>
      </w:r>
      <w:r w:rsidR="007B0C08" w:rsidRPr="004306AA">
        <w:rPr>
          <w:rFonts w:ascii="Times New Roman" w:hAnsi="Times New Roman"/>
          <w:sz w:val="26"/>
          <w:szCs w:val="26"/>
        </w:rPr>
        <w:t>нию</w:t>
      </w:r>
      <w:r w:rsidRPr="004306AA">
        <w:rPr>
          <w:rFonts w:ascii="Times New Roman" w:hAnsi="Times New Roman"/>
          <w:sz w:val="26"/>
          <w:szCs w:val="26"/>
        </w:rPr>
        <w:t xml:space="preserve"> результат</w:t>
      </w:r>
      <w:r w:rsidR="007B0C08" w:rsidRPr="004306AA">
        <w:rPr>
          <w:rFonts w:ascii="Times New Roman" w:hAnsi="Times New Roman"/>
          <w:sz w:val="26"/>
          <w:szCs w:val="26"/>
        </w:rPr>
        <w:t>ов</w:t>
      </w:r>
      <w:r w:rsidRPr="004306AA">
        <w:rPr>
          <w:rFonts w:ascii="Times New Roman" w:hAnsi="Times New Roman"/>
          <w:sz w:val="26"/>
          <w:szCs w:val="26"/>
        </w:rPr>
        <w:t xml:space="preserve"> психолого-педагогического развития обучающихся на различных этапах обучения, создавать условия для успешной социально-психологической адаптации личности ребенка к новой социальной ситуации и  помогать школьникам, испытывающим трудности в общении, в выработке конформного стиля поведения.  В тесном контакте работать с родителями (законными представителями), оказывая им методическую помощь.</w:t>
      </w:r>
    </w:p>
    <w:p w:rsidR="001A4746" w:rsidRPr="004306AA" w:rsidRDefault="007B0C08" w:rsidP="0025360C">
      <w:pPr>
        <w:numPr>
          <w:ilvl w:val="1"/>
          <w:numId w:val="1"/>
        </w:numPr>
        <w:spacing w:before="100" w:beforeAutospacing="1" w:after="100" w:afterAutospacing="1" w:line="240" w:lineRule="auto"/>
        <w:ind w:left="0" w:firstLine="0"/>
        <w:jc w:val="both"/>
        <w:rPr>
          <w:sz w:val="26"/>
          <w:szCs w:val="26"/>
        </w:rPr>
      </w:pPr>
      <w:r w:rsidRPr="004306AA">
        <w:rPr>
          <w:rFonts w:ascii="Times New Roman" w:hAnsi="Times New Roman"/>
          <w:sz w:val="26"/>
          <w:szCs w:val="26"/>
        </w:rPr>
        <w:t xml:space="preserve">Учителям – предметникам продолжить работу по обеспечению преемственности в развитии </w:t>
      </w:r>
      <w:r w:rsidR="0083361C" w:rsidRPr="004306AA">
        <w:rPr>
          <w:rFonts w:ascii="Times New Roman" w:hAnsi="Times New Roman"/>
          <w:sz w:val="26"/>
          <w:szCs w:val="26"/>
        </w:rPr>
        <w:t>универсальных учебных действий  (</w:t>
      </w:r>
      <w:proofErr w:type="spellStart"/>
      <w:r w:rsidRPr="004306AA">
        <w:rPr>
          <w:rFonts w:ascii="Times New Roman" w:hAnsi="Times New Roman"/>
          <w:sz w:val="26"/>
          <w:szCs w:val="26"/>
        </w:rPr>
        <w:t>общеучебных</w:t>
      </w:r>
      <w:proofErr w:type="spellEnd"/>
      <w:r w:rsidRPr="004306AA">
        <w:rPr>
          <w:rFonts w:ascii="Times New Roman" w:hAnsi="Times New Roman"/>
          <w:sz w:val="26"/>
          <w:szCs w:val="26"/>
        </w:rPr>
        <w:t xml:space="preserve"> умений, навыков и способов деятельности</w:t>
      </w:r>
      <w:r w:rsidR="0083361C" w:rsidRPr="004306AA">
        <w:rPr>
          <w:rFonts w:ascii="Times New Roman" w:hAnsi="Times New Roman"/>
          <w:sz w:val="26"/>
          <w:szCs w:val="26"/>
        </w:rPr>
        <w:t>)</w:t>
      </w:r>
      <w:r w:rsidRPr="004306AA">
        <w:rPr>
          <w:rFonts w:ascii="Times New Roman" w:hAnsi="Times New Roman"/>
          <w:sz w:val="26"/>
          <w:szCs w:val="26"/>
        </w:rPr>
        <w:t xml:space="preserve">, проведению анализа </w:t>
      </w:r>
      <w:proofErr w:type="spellStart"/>
      <w:r w:rsidRPr="004306AA">
        <w:rPr>
          <w:rFonts w:ascii="Times New Roman" w:hAnsi="Times New Roman"/>
          <w:sz w:val="26"/>
          <w:szCs w:val="26"/>
        </w:rPr>
        <w:t>сформированн</w:t>
      </w:r>
      <w:r w:rsidR="0083361C" w:rsidRPr="004306AA">
        <w:rPr>
          <w:rFonts w:ascii="Times New Roman" w:hAnsi="Times New Roman"/>
          <w:sz w:val="26"/>
          <w:szCs w:val="26"/>
        </w:rPr>
        <w:t>ости</w:t>
      </w:r>
      <w:proofErr w:type="spellEnd"/>
      <w:r w:rsidR="0083361C" w:rsidRPr="004306AA">
        <w:rPr>
          <w:rFonts w:ascii="Times New Roman" w:hAnsi="Times New Roman"/>
          <w:sz w:val="26"/>
          <w:szCs w:val="26"/>
        </w:rPr>
        <w:t xml:space="preserve"> этих </w:t>
      </w:r>
      <w:r w:rsidRPr="004306AA">
        <w:rPr>
          <w:rFonts w:ascii="Times New Roman" w:hAnsi="Times New Roman"/>
          <w:sz w:val="26"/>
          <w:szCs w:val="26"/>
        </w:rPr>
        <w:t xml:space="preserve"> умений</w:t>
      </w:r>
      <w:r w:rsidR="0083361C" w:rsidRPr="004306AA">
        <w:rPr>
          <w:rFonts w:ascii="Times New Roman" w:hAnsi="Times New Roman"/>
          <w:sz w:val="26"/>
          <w:szCs w:val="26"/>
        </w:rPr>
        <w:t xml:space="preserve">, </w:t>
      </w:r>
      <w:r w:rsidRPr="004306AA">
        <w:rPr>
          <w:rFonts w:ascii="Times New Roman" w:hAnsi="Times New Roman"/>
          <w:sz w:val="26"/>
          <w:szCs w:val="26"/>
        </w:rPr>
        <w:t xml:space="preserve">определению необходимых путей коррекции и дальнейшего </w:t>
      </w:r>
      <w:r w:rsidR="0083361C" w:rsidRPr="004306AA">
        <w:rPr>
          <w:rFonts w:ascii="Times New Roman" w:hAnsi="Times New Roman"/>
          <w:sz w:val="26"/>
          <w:szCs w:val="26"/>
        </w:rPr>
        <w:t xml:space="preserve">их </w:t>
      </w:r>
      <w:r w:rsidRPr="004306AA">
        <w:rPr>
          <w:rFonts w:ascii="Times New Roman" w:hAnsi="Times New Roman"/>
          <w:sz w:val="26"/>
          <w:szCs w:val="26"/>
        </w:rPr>
        <w:t>развития</w:t>
      </w:r>
      <w:r w:rsidR="0083361C" w:rsidRPr="004306AA">
        <w:rPr>
          <w:rFonts w:ascii="Times New Roman" w:hAnsi="Times New Roman"/>
          <w:sz w:val="26"/>
          <w:szCs w:val="26"/>
        </w:rPr>
        <w:t xml:space="preserve"> в соответствии с современными требованиями к результатам изучения предметов учебного плана. </w:t>
      </w:r>
    </w:p>
    <w:p w:rsidR="00BC6B90" w:rsidRDefault="00BC6B90" w:rsidP="0025360C">
      <w:pPr>
        <w:jc w:val="both"/>
        <w:rPr>
          <w:sz w:val="28"/>
          <w:szCs w:val="28"/>
        </w:rPr>
      </w:pPr>
    </w:p>
    <w:p w:rsidR="00BC6B90" w:rsidRDefault="00BC6B90" w:rsidP="0025360C">
      <w:pPr>
        <w:jc w:val="both"/>
        <w:rPr>
          <w:sz w:val="28"/>
          <w:szCs w:val="28"/>
        </w:rPr>
      </w:pPr>
    </w:p>
    <w:p w:rsidR="00BC6B90" w:rsidRDefault="00BC6B90" w:rsidP="0025360C">
      <w:pPr>
        <w:jc w:val="both"/>
        <w:rPr>
          <w:sz w:val="28"/>
          <w:szCs w:val="28"/>
        </w:rPr>
      </w:pPr>
    </w:p>
    <w:sectPr w:rsidR="00BC6B90" w:rsidSect="00832BD4">
      <w:pgSz w:w="11906" w:h="16838"/>
      <w:pgMar w:top="340" w:right="567" w:bottom="284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+mn-ea">
    <w:panose1 w:val="00000000000000000000"/>
    <w:charset w:val="00"/>
    <w:family w:val="roman"/>
    <w:notTrueType/>
    <w:pitch w:val="default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C54CC7"/>
    <w:multiLevelType w:val="hybridMultilevel"/>
    <w:tmpl w:val="6C06C2A4"/>
    <w:lvl w:ilvl="0" w:tplc="BD8E93B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0CA723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19ACDE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3B670E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97D2D14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5D2CC54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D94CBF1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5084495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98E87FA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5E723D4"/>
    <w:multiLevelType w:val="hybridMultilevel"/>
    <w:tmpl w:val="8CC865B6"/>
    <w:lvl w:ilvl="0" w:tplc="8EDC1C78">
      <w:start w:val="1"/>
      <w:numFmt w:val="decimal"/>
      <w:lvlText w:val="%1."/>
      <w:lvlJc w:val="left"/>
      <w:pPr>
        <w:ind w:left="155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74" w:hanging="360"/>
      </w:pPr>
    </w:lvl>
    <w:lvl w:ilvl="2" w:tplc="0419001B" w:tentative="1">
      <w:start w:val="1"/>
      <w:numFmt w:val="lowerRoman"/>
      <w:lvlText w:val="%3."/>
      <w:lvlJc w:val="right"/>
      <w:pPr>
        <w:ind w:left="2994" w:hanging="180"/>
      </w:pPr>
    </w:lvl>
    <w:lvl w:ilvl="3" w:tplc="0419000F" w:tentative="1">
      <w:start w:val="1"/>
      <w:numFmt w:val="decimal"/>
      <w:lvlText w:val="%4."/>
      <w:lvlJc w:val="left"/>
      <w:pPr>
        <w:ind w:left="3714" w:hanging="360"/>
      </w:pPr>
    </w:lvl>
    <w:lvl w:ilvl="4" w:tplc="04190019" w:tentative="1">
      <w:start w:val="1"/>
      <w:numFmt w:val="lowerLetter"/>
      <w:lvlText w:val="%5."/>
      <w:lvlJc w:val="left"/>
      <w:pPr>
        <w:ind w:left="4434" w:hanging="360"/>
      </w:pPr>
    </w:lvl>
    <w:lvl w:ilvl="5" w:tplc="0419001B" w:tentative="1">
      <w:start w:val="1"/>
      <w:numFmt w:val="lowerRoman"/>
      <w:lvlText w:val="%6."/>
      <w:lvlJc w:val="right"/>
      <w:pPr>
        <w:ind w:left="5154" w:hanging="180"/>
      </w:pPr>
    </w:lvl>
    <w:lvl w:ilvl="6" w:tplc="0419000F" w:tentative="1">
      <w:start w:val="1"/>
      <w:numFmt w:val="decimal"/>
      <w:lvlText w:val="%7."/>
      <w:lvlJc w:val="left"/>
      <w:pPr>
        <w:ind w:left="5874" w:hanging="360"/>
      </w:pPr>
    </w:lvl>
    <w:lvl w:ilvl="7" w:tplc="04190019" w:tentative="1">
      <w:start w:val="1"/>
      <w:numFmt w:val="lowerLetter"/>
      <w:lvlText w:val="%8."/>
      <w:lvlJc w:val="left"/>
      <w:pPr>
        <w:ind w:left="6594" w:hanging="360"/>
      </w:pPr>
    </w:lvl>
    <w:lvl w:ilvl="8" w:tplc="0419001B" w:tentative="1">
      <w:start w:val="1"/>
      <w:numFmt w:val="lowerRoman"/>
      <w:lvlText w:val="%9."/>
      <w:lvlJc w:val="right"/>
      <w:pPr>
        <w:ind w:left="7314" w:hanging="180"/>
      </w:pPr>
    </w:lvl>
  </w:abstractNum>
  <w:abstractNum w:abstractNumId="2">
    <w:nsid w:val="12364480"/>
    <w:multiLevelType w:val="hybridMultilevel"/>
    <w:tmpl w:val="427C0926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1B6770E9"/>
    <w:multiLevelType w:val="hybridMultilevel"/>
    <w:tmpl w:val="D0FA9396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1D950384"/>
    <w:multiLevelType w:val="hybridMultilevel"/>
    <w:tmpl w:val="16CA825C"/>
    <w:lvl w:ilvl="0" w:tplc="39D40654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5">
    <w:nsid w:val="265C4BE7"/>
    <w:multiLevelType w:val="hybridMultilevel"/>
    <w:tmpl w:val="36EE9E1C"/>
    <w:lvl w:ilvl="0" w:tplc="43EE72C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BCEB45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D6C4CCA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07C72F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7FB00AC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DE50669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DEAD91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6CC380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8DDCB3F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26B704C7"/>
    <w:multiLevelType w:val="hybridMultilevel"/>
    <w:tmpl w:val="5626837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29381471"/>
    <w:multiLevelType w:val="hybridMultilevel"/>
    <w:tmpl w:val="CD5CE320"/>
    <w:lvl w:ilvl="0" w:tplc="C59C787E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  <w:lvl w:ilvl="1" w:tplc="EB82731E" w:tentative="1">
      <w:start w:val="1"/>
      <w:numFmt w:val="decimal"/>
      <w:lvlText w:val="%2."/>
      <w:lvlJc w:val="left"/>
      <w:pPr>
        <w:tabs>
          <w:tab w:val="num" w:pos="1363"/>
        </w:tabs>
        <w:ind w:left="1363" w:hanging="360"/>
      </w:pPr>
    </w:lvl>
    <w:lvl w:ilvl="2" w:tplc="A1D628AA" w:tentative="1">
      <w:start w:val="1"/>
      <w:numFmt w:val="decimal"/>
      <w:lvlText w:val="%3."/>
      <w:lvlJc w:val="left"/>
      <w:pPr>
        <w:tabs>
          <w:tab w:val="num" w:pos="2083"/>
        </w:tabs>
        <w:ind w:left="2083" w:hanging="360"/>
      </w:pPr>
    </w:lvl>
    <w:lvl w:ilvl="3" w:tplc="6792EB6A" w:tentative="1">
      <w:start w:val="1"/>
      <w:numFmt w:val="decimal"/>
      <w:lvlText w:val="%4."/>
      <w:lvlJc w:val="left"/>
      <w:pPr>
        <w:tabs>
          <w:tab w:val="num" w:pos="2803"/>
        </w:tabs>
        <w:ind w:left="2803" w:hanging="360"/>
      </w:pPr>
    </w:lvl>
    <w:lvl w:ilvl="4" w:tplc="F1AC0C64" w:tentative="1">
      <w:start w:val="1"/>
      <w:numFmt w:val="decimal"/>
      <w:lvlText w:val="%5."/>
      <w:lvlJc w:val="left"/>
      <w:pPr>
        <w:tabs>
          <w:tab w:val="num" w:pos="3523"/>
        </w:tabs>
        <w:ind w:left="3523" w:hanging="360"/>
      </w:pPr>
    </w:lvl>
    <w:lvl w:ilvl="5" w:tplc="B2781262" w:tentative="1">
      <w:start w:val="1"/>
      <w:numFmt w:val="decimal"/>
      <w:lvlText w:val="%6."/>
      <w:lvlJc w:val="left"/>
      <w:pPr>
        <w:tabs>
          <w:tab w:val="num" w:pos="4243"/>
        </w:tabs>
        <w:ind w:left="4243" w:hanging="360"/>
      </w:pPr>
    </w:lvl>
    <w:lvl w:ilvl="6" w:tplc="789EBA68" w:tentative="1">
      <w:start w:val="1"/>
      <w:numFmt w:val="decimal"/>
      <w:lvlText w:val="%7."/>
      <w:lvlJc w:val="left"/>
      <w:pPr>
        <w:tabs>
          <w:tab w:val="num" w:pos="4963"/>
        </w:tabs>
        <w:ind w:left="4963" w:hanging="360"/>
      </w:pPr>
    </w:lvl>
    <w:lvl w:ilvl="7" w:tplc="C4720330" w:tentative="1">
      <w:start w:val="1"/>
      <w:numFmt w:val="decimal"/>
      <w:lvlText w:val="%8."/>
      <w:lvlJc w:val="left"/>
      <w:pPr>
        <w:tabs>
          <w:tab w:val="num" w:pos="5683"/>
        </w:tabs>
        <w:ind w:left="5683" w:hanging="360"/>
      </w:pPr>
    </w:lvl>
    <w:lvl w:ilvl="8" w:tplc="812AD1B6" w:tentative="1">
      <w:start w:val="1"/>
      <w:numFmt w:val="decimal"/>
      <w:lvlText w:val="%9."/>
      <w:lvlJc w:val="left"/>
      <w:pPr>
        <w:tabs>
          <w:tab w:val="num" w:pos="6403"/>
        </w:tabs>
        <w:ind w:left="6403" w:hanging="360"/>
      </w:pPr>
    </w:lvl>
  </w:abstractNum>
  <w:abstractNum w:abstractNumId="8">
    <w:nsid w:val="32F8106A"/>
    <w:multiLevelType w:val="multilevel"/>
    <w:tmpl w:val="E1B434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3D2E4FA8"/>
    <w:multiLevelType w:val="hybridMultilevel"/>
    <w:tmpl w:val="34EA879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96C06DC"/>
    <w:multiLevelType w:val="hybridMultilevel"/>
    <w:tmpl w:val="E19E02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3066021"/>
    <w:multiLevelType w:val="hybridMultilevel"/>
    <w:tmpl w:val="473048D0"/>
    <w:lvl w:ilvl="0" w:tplc="DEE6DA8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10E500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A54D96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EC48A6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5DC10E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A6A3C0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49492C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776854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44AAC7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>
    <w:nsid w:val="57010D1F"/>
    <w:multiLevelType w:val="hybridMultilevel"/>
    <w:tmpl w:val="C4AA62A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7191C7F"/>
    <w:multiLevelType w:val="hybridMultilevel"/>
    <w:tmpl w:val="D1A8AE72"/>
    <w:lvl w:ilvl="0" w:tplc="BF7EE49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DC661A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B7F006D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8FD2170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E9E8243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3AAF4B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67221B5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796EE88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37C04F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574D5F0D"/>
    <w:multiLevelType w:val="hybridMultilevel"/>
    <w:tmpl w:val="754C53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2D30AD9"/>
    <w:multiLevelType w:val="hybridMultilevel"/>
    <w:tmpl w:val="6C8CC764"/>
    <w:lvl w:ilvl="0" w:tplc="39D40654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6">
    <w:nsid w:val="62F467A6"/>
    <w:multiLevelType w:val="hybridMultilevel"/>
    <w:tmpl w:val="4F280C28"/>
    <w:lvl w:ilvl="0" w:tplc="D1A2F00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9E946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D99838D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E06047A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DD0843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9CB4559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E528C5C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90CD4C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15C2393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664E78EC"/>
    <w:multiLevelType w:val="hybridMultilevel"/>
    <w:tmpl w:val="B46415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72A71BB"/>
    <w:multiLevelType w:val="hybridMultilevel"/>
    <w:tmpl w:val="E800FBAC"/>
    <w:lvl w:ilvl="0" w:tplc="39D40654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9">
    <w:nsid w:val="6A686F8F"/>
    <w:multiLevelType w:val="hybridMultilevel"/>
    <w:tmpl w:val="2CCA8D88"/>
    <w:lvl w:ilvl="0" w:tplc="1A66130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4A40014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138658C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1110000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17EFB3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ED1E589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ED7EC1F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3EE7F1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CEDC878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791437A3"/>
    <w:multiLevelType w:val="hybridMultilevel"/>
    <w:tmpl w:val="2F540D6A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1">
    <w:nsid w:val="79271A05"/>
    <w:multiLevelType w:val="hybridMultilevel"/>
    <w:tmpl w:val="3EF827F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7FFC44AD"/>
    <w:multiLevelType w:val="hybridMultilevel"/>
    <w:tmpl w:val="BD366A8E"/>
    <w:lvl w:ilvl="0" w:tplc="628CEC0C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 w:tplc="3B08F280" w:tentative="1">
      <w:start w:val="1"/>
      <w:numFmt w:val="decimal"/>
      <w:lvlText w:val="%2."/>
      <w:lvlJc w:val="left"/>
      <w:pPr>
        <w:tabs>
          <w:tab w:val="num" w:pos="1222"/>
        </w:tabs>
        <w:ind w:left="1222" w:hanging="360"/>
      </w:pPr>
    </w:lvl>
    <w:lvl w:ilvl="2" w:tplc="B02AD676" w:tentative="1">
      <w:start w:val="1"/>
      <w:numFmt w:val="decimal"/>
      <w:lvlText w:val="%3."/>
      <w:lvlJc w:val="left"/>
      <w:pPr>
        <w:tabs>
          <w:tab w:val="num" w:pos="1942"/>
        </w:tabs>
        <w:ind w:left="1942" w:hanging="360"/>
      </w:pPr>
    </w:lvl>
    <w:lvl w:ilvl="3" w:tplc="14D0C7E8" w:tentative="1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 w:tplc="CCBAA718" w:tentative="1">
      <w:start w:val="1"/>
      <w:numFmt w:val="decimal"/>
      <w:lvlText w:val="%5."/>
      <w:lvlJc w:val="left"/>
      <w:pPr>
        <w:tabs>
          <w:tab w:val="num" w:pos="3382"/>
        </w:tabs>
        <w:ind w:left="3382" w:hanging="360"/>
      </w:pPr>
    </w:lvl>
    <w:lvl w:ilvl="5" w:tplc="E9527CBA" w:tentative="1">
      <w:start w:val="1"/>
      <w:numFmt w:val="decimal"/>
      <w:lvlText w:val="%6."/>
      <w:lvlJc w:val="left"/>
      <w:pPr>
        <w:tabs>
          <w:tab w:val="num" w:pos="4102"/>
        </w:tabs>
        <w:ind w:left="4102" w:hanging="360"/>
      </w:pPr>
    </w:lvl>
    <w:lvl w:ilvl="6" w:tplc="5038E032" w:tentative="1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plc="5B1E0114" w:tentative="1">
      <w:start w:val="1"/>
      <w:numFmt w:val="decimal"/>
      <w:lvlText w:val="%8."/>
      <w:lvlJc w:val="left"/>
      <w:pPr>
        <w:tabs>
          <w:tab w:val="num" w:pos="5542"/>
        </w:tabs>
        <w:ind w:left="5542" w:hanging="360"/>
      </w:pPr>
    </w:lvl>
    <w:lvl w:ilvl="8" w:tplc="DA4AEB6A" w:tentative="1">
      <w:start w:val="1"/>
      <w:numFmt w:val="decimal"/>
      <w:lvlText w:val="%9."/>
      <w:lvlJc w:val="left"/>
      <w:pPr>
        <w:tabs>
          <w:tab w:val="num" w:pos="6262"/>
        </w:tabs>
        <w:ind w:left="6262" w:hanging="360"/>
      </w:pPr>
    </w:lvl>
  </w:abstractNum>
  <w:num w:numId="1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7"/>
  </w:num>
  <w:num w:numId="3">
    <w:abstractNumId w:val="10"/>
  </w:num>
  <w:num w:numId="4">
    <w:abstractNumId w:val="9"/>
  </w:num>
  <w:num w:numId="5">
    <w:abstractNumId w:val="22"/>
  </w:num>
  <w:num w:numId="6">
    <w:abstractNumId w:val="7"/>
  </w:num>
  <w:num w:numId="7">
    <w:abstractNumId w:val="20"/>
  </w:num>
  <w:num w:numId="8">
    <w:abstractNumId w:val="2"/>
  </w:num>
  <w:num w:numId="9">
    <w:abstractNumId w:val="3"/>
  </w:num>
  <w:num w:numId="10">
    <w:abstractNumId w:val="12"/>
  </w:num>
  <w:num w:numId="11">
    <w:abstractNumId w:val="1"/>
  </w:num>
  <w:num w:numId="12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6"/>
  </w:num>
  <w:num w:numId="15">
    <w:abstractNumId w:val="19"/>
  </w:num>
  <w:num w:numId="16">
    <w:abstractNumId w:val="5"/>
  </w:num>
  <w:num w:numId="17">
    <w:abstractNumId w:val="16"/>
  </w:num>
  <w:num w:numId="18">
    <w:abstractNumId w:val="13"/>
  </w:num>
  <w:num w:numId="19">
    <w:abstractNumId w:val="14"/>
  </w:num>
  <w:num w:numId="20">
    <w:abstractNumId w:val="11"/>
  </w:num>
  <w:num w:numId="21">
    <w:abstractNumId w:val="15"/>
  </w:num>
  <w:num w:numId="22">
    <w:abstractNumId w:val="18"/>
  </w:num>
  <w:num w:numId="23">
    <w:abstractNumId w:val="4"/>
  </w:num>
  <w:num w:numId="2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B06846"/>
    <w:rsid w:val="00001B33"/>
    <w:rsid w:val="00020825"/>
    <w:rsid w:val="000255F0"/>
    <w:rsid w:val="00030630"/>
    <w:rsid w:val="000537A4"/>
    <w:rsid w:val="00073DC7"/>
    <w:rsid w:val="000C6A20"/>
    <w:rsid w:val="000E7016"/>
    <w:rsid w:val="0012302D"/>
    <w:rsid w:val="00143006"/>
    <w:rsid w:val="00145B02"/>
    <w:rsid w:val="00161E62"/>
    <w:rsid w:val="00167D00"/>
    <w:rsid w:val="001A3D20"/>
    <w:rsid w:val="001A4746"/>
    <w:rsid w:val="001D53E4"/>
    <w:rsid w:val="001E5F5D"/>
    <w:rsid w:val="001F173D"/>
    <w:rsid w:val="001F5A8D"/>
    <w:rsid w:val="0025360C"/>
    <w:rsid w:val="0026208B"/>
    <w:rsid w:val="002A3AB2"/>
    <w:rsid w:val="002C5156"/>
    <w:rsid w:val="002E7C6B"/>
    <w:rsid w:val="003001FE"/>
    <w:rsid w:val="00301169"/>
    <w:rsid w:val="003043D0"/>
    <w:rsid w:val="00355E51"/>
    <w:rsid w:val="00371867"/>
    <w:rsid w:val="003C2988"/>
    <w:rsid w:val="003F5003"/>
    <w:rsid w:val="00421D0F"/>
    <w:rsid w:val="004306AA"/>
    <w:rsid w:val="004318AC"/>
    <w:rsid w:val="004468CA"/>
    <w:rsid w:val="0045051D"/>
    <w:rsid w:val="004A2890"/>
    <w:rsid w:val="004B6534"/>
    <w:rsid w:val="004E03C2"/>
    <w:rsid w:val="004F75D8"/>
    <w:rsid w:val="005423A5"/>
    <w:rsid w:val="00570CA8"/>
    <w:rsid w:val="0058145A"/>
    <w:rsid w:val="0058325A"/>
    <w:rsid w:val="005C18AC"/>
    <w:rsid w:val="005D456D"/>
    <w:rsid w:val="005E13DF"/>
    <w:rsid w:val="005E14F9"/>
    <w:rsid w:val="00656A0A"/>
    <w:rsid w:val="006704C8"/>
    <w:rsid w:val="006C5E9B"/>
    <w:rsid w:val="00716474"/>
    <w:rsid w:val="007B0C08"/>
    <w:rsid w:val="007D00D5"/>
    <w:rsid w:val="007F64F4"/>
    <w:rsid w:val="00800167"/>
    <w:rsid w:val="0081273F"/>
    <w:rsid w:val="00827844"/>
    <w:rsid w:val="00832BD4"/>
    <w:rsid w:val="0083361C"/>
    <w:rsid w:val="008763DC"/>
    <w:rsid w:val="00882B75"/>
    <w:rsid w:val="00893C23"/>
    <w:rsid w:val="008A4D45"/>
    <w:rsid w:val="008B31D7"/>
    <w:rsid w:val="008C1D98"/>
    <w:rsid w:val="008E052F"/>
    <w:rsid w:val="008E60B6"/>
    <w:rsid w:val="008F3985"/>
    <w:rsid w:val="00982BC8"/>
    <w:rsid w:val="00984D3F"/>
    <w:rsid w:val="009902F7"/>
    <w:rsid w:val="009C1DF6"/>
    <w:rsid w:val="009E0B8D"/>
    <w:rsid w:val="00A00A6B"/>
    <w:rsid w:val="00A17E84"/>
    <w:rsid w:val="00A306A6"/>
    <w:rsid w:val="00A466E8"/>
    <w:rsid w:val="00A66824"/>
    <w:rsid w:val="00A66CF0"/>
    <w:rsid w:val="00A823F7"/>
    <w:rsid w:val="00AB0D39"/>
    <w:rsid w:val="00AF7120"/>
    <w:rsid w:val="00B06846"/>
    <w:rsid w:val="00B26210"/>
    <w:rsid w:val="00B40A60"/>
    <w:rsid w:val="00B6142E"/>
    <w:rsid w:val="00B64D02"/>
    <w:rsid w:val="00B96C11"/>
    <w:rsid w:val="00BC6B90"/>
    <w:rsid w:val="00BD5868"/>
    <w:rsid w:val="00BE200B"/>
    <w:rsid w:val="00BE70B6"/>
    <w:rsid w:val="00C018EF"/>
    <w:rsid w:val="00C0324B"/>
    <w:rsid w:val="00C11F40"/>
    <w:rsid w:val="00C43A87"/>
    <w:rsid w:val="00C5789F"/>
    <w:rsid w:val="00C9091A"/>
    <w:rsid w:val="00CA42FA"/>
    <w:rsid w:val="00CD0077"/>
    <w:rsid w:val="00CE410A"/>
    <w:rsid w:val="00D030D3"/>
    <w:rsid w:val="00D25240"/>
    <w:rsid w:val="00D26AEF"/>
    <w:rsid w:val="00D52E13"/>
    <w:rsid w:val="00DC4ABE"/>
    <w:rsid w:val="00DD1077"/>
    <w:rsid w:val="00DF172D"/>
    <w:rsid w:val="00DF27F7"/>
    <w:rsid w:val="00E06FB1"/>
    <w:rsid w:val="00E51751"/>
    <w:rsid w:val="00EA2860"/>
    <w:rsid w:val="00EC0930"/>
    <w:rsid w:val="00F15B08"/>
    <w:rsid w:val="00F56D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5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uiPriority="10" w:qFormat="1"/>
    <w:lsdException w:name="Subtitle" w:qFormat="1"/>
    <w:lsdException w:name="Strong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B06846"/>
    <w:pPr>
      <w:spacing w:after="200" w:line="276" w:lineRule="auto"/>
    </w:pPr>
    <w:rPr>
      <w:rFonts w:ascii="Calibri" w:hAnsi="Calibr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овной текст_"/>
    <w:link w:val="1"/>
    <w:rsid w:val="00D030D3"/>
    <w:rPr>
      <w:sz w:val="23"/>
      <w:szCs w:val="23"/>
      <w:shd w:val="clear" w:color="auto" w:fill="FFFFFF"/>
    </w:rPr>
  </w:style>
  <w:style w:type="character" w:customStyle="1" w:styleId="a4">
    <w:name w:val="Подпись к картинке_"/>
    <w:link w:val="a5"/>
    <w:rsid w:val="00D030D3"/>
    <w:rPr>
      <w:sz w:val="23"/>
      <w:szCs w:val="23"/>
      <w:shd w:val="clear" w:color="auto" w:fill="FFFFFF"/>
    </w:rPr>
  </w:style>
  <w:style w:type="paragraph" w:customStyle="1" w:styleId="1">
    <w:name w:val="Основной текст1"/>
    <w:basedOn w:val="a"/>
    <w:link w:val="a3"/>
    <w:rsid w:val="00D030D3"/>
    <w:pPr>
      <w:shd w:val="clear" w:color="auto" w:fill="FFFFFF"/>
      <w:spacing w:after="360" w:line="259" w:lineRule="exact"/>
    </w:pPr>
    <w:rPr>
      <w:rFonts w:ascii="Times New Roman" w:hAnsi="Times New Roman"/>
      <w:sz w:val="23"/>
      <w:szCs w:val="23"/>
    </w:rPr>
  </w:style>
  <w:style w:type="paragraph" w:customStyle="1" w:styleId="a5">
    <w:name w:val="Подпись к картинке"/>
    <w:basedOn w:val="a"/>
    <w:link w:val="a4"/>
    <w:rsid w:val="00D030D3"/>
    <w:pPr>
      <w:shd w:val="clear" w:color="auto" w:fill="FFFFFF"/>
      <w:spacing w:after="0" w:line="274" w:lineRule="exact"/>
    </w:pPr>
    <w:rPr>
      <w:rFonts w:ascii="Times New Roman" w:hAnsi="Times New Roman"/>
      <w:sz w:val="23"/>
      <w:szCs w:val="23"/>
    </w:rPr>
  </w:style>
  <w:style w:type="paragraph" w:styleId="a6">
    <w:name w:val="List Paragraph"/>
    <w:basedOn w:val="a"/>
    <w:uiPriority w:val="34"/>
    <w:qFormat/>
    <w:rsid w:val="00D030D3"/>
    <w:pPr>
      <w:ind w:left="720"/>
      <w:contextualSpacing/>
    </w:pPr>
    <w:rPr>
      <w:rFonts w:eastAsia="Calibri"/>
      <w:lang w:eastAsia="en-US"/>
    </w:rPr>
  </w:style>
  <w:style w:type="paragraph" w:styleId="a7">
    <w:name w:val="Title"/>
    <w:basedOn w:val="a"/>
    <w:next w:val="a"/>
    <w:link w:val="a8"/>
    <w:uiPriority w:val="10"/>
    <w:qFormat/>
    <w:rsid w:val="00D030D3"/>
    <w:pPr>
      <w:pBdr>
        <w:bottom w:val="single" w:sz="8" w:space="4" w:color="4F81BD"/>
      </w:pBdr>
      <w:spacing w:after="300" w:line="240" w:lineRule="auto"/>
      <w:contextualSpacing/>
    </w:pPr>
    <w:rPr>
      <w:rFonts w:ascii="Cambria" w:hAnsi="Cambria"/>
      <w:color w:val="17365D"/>
      <w:spacing w:val="5"/>
      <w:kern w:val="28"/>
      <w:sz w:val="52"/>
      <w:szCs w:val="52"/>
      <w:lang w:eastAsia="en-US"/>
    </w:rPr>
  </w:style>
  <w:style w:type="character" w:customStyle="1" w:styleId="a8">
    <w:name w:val="Название Знак"/>
    <w:basedOn w:val="a0"/>
    <w:link w:val="a7"/>
    <w:uiPriority w:val="10"/>
    <w:rsid w:val="00D030D3"/>
    <w:rPr>
      <w:rFonts w:ascii="Cambria" w:hAnsi="Cambria"/>
      <w:color w:val="17365D"/>
      <w:spacing w:val="5"/>
      <w:kern w:val="28"/>
      <w:sz w:val="52"/>
      <w:szCs w:val="52"/>
      <w:lang w:eastAsia="en-US"/>
    </w:rPr>
  </w:style>
  <w:style w:type="paragraph" w:styleId="a9">
    <w:name w:val="Balloon Text"/>
    <w:basedOn w:val="a"/>
    <w:link w:val="aa"/>
    <w:rsid w:val="00E517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rsid w:val="00E51751"/>
    <w:rPr>
      <w:rFonts w:ascii="Tahoma" w:hAnsi="Tahoma" w:cs="Tahoma"/>
      <w:sz w:val="16"/>
      <w:szCs w:val="16"/>
    </w:rPr>
  </w:style>
  <w:style w:type="paragraph" w:styleId="ab">
    <w:name w:val="Normal (Web)"/>
    <w:basedOn w:val="a"/>
    <w:uiPriority w:val="99"/>
    <w:unhideWhenUsed/>
    <w:rsid w:val="00E51751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table" w:styleId="ac">
    <w:name w:val="Table Grid"/>
    <w:basedOn w:val="a1"/>
    <w:rsid w:val="00C0324B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7438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47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424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84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95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869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89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65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0264266">
          <w:marLeft w:val="1166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253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5278161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316580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399635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325184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7180886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131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720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37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85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86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482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689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900047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50912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032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707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78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0683539">
          <w:marLeft w:val="835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821297">
          <w:marLeft w:val="835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073324">
          <w:marLeft w:val="835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242184">
          <w:marLeft w:val="835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526872">
          <w:marLeft w:val="835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659338">
          <w:marLeft w:val="835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703247">
          <w:marLeft w:val="835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2326833">
          <w:marLeft w:val="835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8563705">
          <w:marLeft w:val="835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233723">
          <w:marLeft w:val="835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446981">
          <w:marLeft w:val="835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7842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598699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192609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03584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797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40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1590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7100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1885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564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PowerPoint1.sldx"/><Relationship Id="rId13" Type="http://schemas.openxmlformats.org/officeDocument/2006/relationships/package" Target="embeddings/______Microsoft_PowerPoint3.sldx"/><Relationship Id="rId3" Type="http://schemas.openxmlformats.org/officeDocument/2006/relationships/styles" Target="styles.xml"/><Relationship Id="rId7" Type="http://schemas.openxmlformats.org/officeDocument/2006/relationships/image" Target="media/image1.wmf"/><Relationship Id="rId12" Type="http://schemas.openxmlformats.org/officeDocument/2006/relationships/image" Target="media/image4.wmf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package" Target="embeddings/______Microsoft_PowerPoint2.sldx"/><Relationship Id="rId4" Type="http://schemas.microsoft.com/office/2007/relationships/stylesWithEffects" Target="stylesWithEffects.xml"/><Relationship Id="rId9" Type="http://schemas.openxmlformats.org/officeDocument/2006/relationships/image" Target="media/image2.wmf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5DA1E30-F3BB-499B-AF58-4C01627B60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469</TotalTime>
  <Pages>6</Pages>
  <Words>1752</Words>
  <Characters>9989</Characters>
  <Application>Microsoft Office Word</Application>
  <DocSecurity>0</DocSecurity>
  <Lines>83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Sh</Company>
  <LinksUpToDate>false</LinksUpToDate>
  <CharactersWithSpaces>11718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Ws_3</dc:creator>
  <cp:lastModifiedBy>home</cp:lastModifiedBy>
  <cp:revision>22</cp:revision>
  <cp:lastPrinted>2012-11-16T13:32:00Z</cp:lastPrinted>
  <dcterms:created xsi:type="dcterms:W3CDTF">2011-11-22T23:35:00Z</dcterms:created>
  <dcterms:modified xsi:type="dcterms:W3CDTF">2012-11-28T06:05:00Z</dcterms:modified>
</cp:coreProperties>
</file>